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5FC" w:rsidRPr="00392A3E" w:rsidRDefault="005027F3" w:rsidP="00B56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Intensified Algebra Statistics Review</w:t>
      </w:r>
    </w:p>
    <w:p w:rsidR="00B565FC" w:rsidRPr="00392A3E" w:rsidRDefault="00B565FC" w:rsidP="00B56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0FA" w:rsidRPr="006830FA" w:rsidRDefault="006830FA" w:rsidP="006830F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</w:rPr>
        <w:t>The table below shows the population (in thousands) of North</w:t>
      </w:r>
      <w:r w:rsidR="00624FB1">
        <w:rPr>
          <w:rFonts w:ascii="Times New Roman" w:hAnsi="Times New Roman" w:cs="Times New Roman"/>
          <w:sz w:val="24"/>
          <w:szCs w:val="24"/>
        </w:rPr>
        <w:t xml:space="preserve"> Carolina cities in the year 200</w:t>
      </w:r>
      <w:r>
        <w:rPr>
          <w:rFonts w:ascii="Times New Roman" w:hAnsi="Times New Roman" w:cs="Times New Roman"/>
          <w:sz w:val="24"/>
          <w:szCs w:val="24"/>
        </w:rPr>
        <w:t>0.</w:t>
      </w:r>
    </w:p>
    <w:tbl>
      <w:tblPr>
        <w:tblStyle w:val="TableGrid"/>
        <w:tblW w:w="0" w:type="auto"/>
        <w:tblInd w:w="639" w:type="dxa"/>
        <w:tblLook w:val="04A0" w:firstRow="1" w:lastRow="0" w:firstColumn="1" w:lastColumn="0" w:noHBand="0" w:noVBand="1"/>
      </w:tblPr>
      <w:tblGrid>
        <w:gridCol w:w="2250"/>
        <w:gridCol w:w="2880"/>
      </w:tblGrid>
      <w:tr w:rsidR="006830FA" w:rsidTr="006830FA">
        <w:tc>
          <w:tcPr>
            <w:tcW w:w="2250" w:type="dxa"/>
          </w:tcPr>
          <w:p w:rsidR="006830FA" w:rsidRDefault="006830FA" w:rsidP="006830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880" w:type="dxa"/>
          </w:tcPr>
          <w:p w:rsidR="006830FA" w:rsidRDefault="006830FA" w:rsidP="006830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Population (in thousands)</w:t>
            </w:r>
          </w:p>
        </w:tc>
      </w:tr>
      <w:tr w:rsidR="006830FA" w:rsidTr="006830FA">
        <w:tc>
          <w:tcPr>
            <w:tcW w:w="2250" w:type="dxa"/>
          </w:tcPr>
          <w:p w:rsidR="006830FA" w:rsidRPr="006830FA" w:rsidRDefault="006830FA" w:rsidP="006830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0FA">
              <w:rPr>
                <w:rFonts w:ascii="Times New Roman" w:hAnsi="Times New Roman" w:cs="Times New Roman"/>
                <w:bCs/>
                <w:sz w:val="24"/>
                <w:szCs w:val="24"/>
              </w:rPr>
              <w:t>Cary</w:t>
            </w:r>
          </w:p>
        </w:tc>
        <w:tc>
          <w:tcPr>
            <w:tcW w:w="2880" w:type="dxa"/>
          </w:tcPr>
          <w:p w:rsidR="006830FA" w:rsidRPr="006830FA" w:rsidRDefault="006830FA" w:rsidP="006830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0F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24FB1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</w:tr>
      <w:tr w:rsidR="006830FA" w:rsidTr="006830FA">
        <w:tc>
          <w:tcPr>
            <w:tcW w:w="2250" w:type="dxa"/>
          </w:tcPr>
          <w:p w:rsidR="006830FA" w:rsidRPr="006830FA" w:rsidRDefault="006830FA" w:rsidP="006830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0FA">
              <w:rPr>
                <w:rFonts w:ascii="Times New Roman" w:hAnsi="Times New Roman" w:cs="Times New Roman"/>
                <w:bCs/>
                <w:sz w:val="24"/>
                <w:szCs w:val="24"/>
              </w:rPr>
              <w:t>Charlotte</w:t>
            </w:r>
          </w:p>
        </w:tc>
        <w:tc>
          <w:tcPr>
            <w:tcW w:w="2880" w:type="dxa"/>
          </w:tcPr>
          <w:p w:rsidR="006830FA" w:rsidRPr="006830FA" w:rsidRDefault="00624FB1" w:rsidP="006830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630</w:t>
            </w:r>
          </w:p>
        </w:tc>
      </w:tr>
      <w:tr w:rsidR="006830FA" w:rsidTr="006830FA">
        <w:tc>
          <w:tcPr>
            <w:tcW w:w="2250" w:type="dxa"/>
          </w:tcPr>
          <w:p w:rsidR="006830FA" w:rsidRPr="006830FA" w:rsidRDefault="006830FA" w:rsidP="006830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0FA">
              <w:rPr>
                <w:rFonts w:ascii="Times New Roman" w:hAnsi="Times New Roman" w:cs="Times New Roman"/>
                <w:bCs/>
                <w:sz w:val="24"/>
                <w:szCs w:val="24"/>
              </w:rPr>
              <w:t>Durham</w:t>
            </w:r>
          </w:p>
        </w:tc>
        <w:tc>
          <w:tcPr>
            <w:tcW w:w="2880" w:type="dxa"/>
          </w:tcPr>
          <w:p w:rsidR="006830FA" w:rsidRPr="006830FA" w:rsidRDefault="00624FB1" w:rsidP="00624F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219</w:t>
            </w:r>
          </w:p>
        </w:tc>
      </w:tr>
      <w:tr w:rsidR="006830FA" w:rsidTr="006830FA">
        <w:tc>
          <w:tcPr>
            <w:tcW w:w="2250" w:type="dxa"/>
          </w:tcPr>
          <w:p w:rsidR="006830FA" w:rsidRPr="006830FA" w:rsidRDefault="006830FA" w:rsidP="006830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0FA">
              <w:rPr>
                <w:rFonts w:ascii="Times New Roman" w:hAnsi="Times New Roman" w:cs="Times New Roman"/>
                <w:bCs/>
                <w:sz w:val="24"/>
                <w:szCs w:val="24"/>
              </w:rPr>
              <w:t>Fayetteville</w:t>
            </w:r>
          </w:p>
        </w:tc>
        <w:tc>
          <w:tcPr>
            <w:tcW w:w="2880" w:type="dxa"/>
          </w:tcPr>
          <w:p w:rsidR="006830FA" w:rsidRPr="006830FA" w:rsidRDefault="00624FB1" w:rsidP="006830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317</w:t>
            </w:r>
          </w:p>
        </w:tc>
      </w:tr>
      <w:tr w:rsidR="006830FA" w:rsidTr="006830FA">
        <w:tc>
          <w:tcPr>
            <w:tcW w:w="2250" w:type="dxa"/>
          </w:tcPr>
          <w:p w:rsidR="006830FA" w:rsidRPr="006830FA" w:rsidRDefault="006830FA" w:rsidP="006830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0FA">
              <w:rPr>
                <w:rFonts w:ascii="Times New Roman" w:hAnsi="Times New Roman" w:cs="Times New Roman"/>
                <w:bCs/>
                <w:sz w:val="24"/>
                <w:szCs w:val="24"/>
              </w:rPr>
              <w:t>Greensboro</w:t>
            </w:r>
          </w:p>
        </w:tc>
        <w:tc>
          <w:tcPr>
            <w:tcW w:w="2880" w:type="dxa"/>
          </w:tcPr>
          <w:p w:rsidR="006830FA" w:rsidRPr="006830FA" w:rsidRDefault="00624FB1" w:rsidP="006830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275</w:t>
            </w:r>
          </w:p>
        </w:tc>
      </w:tr>
      <w:tr w:rsidR="006830FA" w:rsidTr="006830FA">
        <w:tc>
          <w:tcPr>
            <w:tcW w:w="2250" w:type="dxa"/>
          </w:tcPr>
          <w:p w:rsidR="006830FA" w:rsidRPr="006830FA" w:rsidRDefault="006830FA" w:rsidP="006830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0FA">
              <w:rPr>
                <w:rFonts w:ascii="Times New Roman" w:hAnsi="Times New Roman" w:cs="Times New Roman"/>
                <w:bCs/>
                <w:sz w:val="24"/>
                <w:szCs w:val="24"/>
              </w:rPr>
              <w:t>Raleigh</w:t>
            </w:r>
          </w:p>
        </w:tc>
        <w:tc>
          <w:tcPr>
            <w:tcW w:w="2880" w:type="dxa"/>
          </w:tcPr>
          <w:p w:rsidR="006830FA" w:rsidRPr="006830FA" w:rsidRDefault="00624FB1" w:rsidP="006830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399</w:t>
            </w:r>
          </w:p>
        </w:tc>
      </w:tr>
      <w:tr w:rsidR="006830FA" w:rsidTr="006830FA">
        <w:tc>
          <w:tcPr>
            <w:tcW w:w="2250" w:type="dxa"/>
          </w:tcPr>
          <w:p w:rsidR="006830FA" w:rsidRPr="006830FA" w:rsidRDefault="006830FA" w:rsidP="006830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0FA">
              <w:rPr>
                <w:rFonts w:ascii="Times New Roman" w:hAnsi="Times New Roman" w:cs="Times New Roman"/>
                <w:bCs/>
                <w:sz w:val="24"/>
                <w:szCs w:val="24"/>
              </w:rPr>
              <w:t>Wilmington</w:t>
            </w:r>
          </w:p>
        </w:tc>
        <w:tc>
          <w:tcPr>
            <w:tcW w:w="2880" w:type="dxa"/>
          </w:tcPr>
          <w:p w:rsidR="006830FA" w:rsidRPr="006830FA" w:rsidRDefault="00624FB1" w:rsidP="006830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203</w:t>
            </w:r>
          </w:p>
        </w:tc>
      </w:tr>
      <w:tr w:rsidR="006830FA" w:rsidTr="006830FA">
        <w:tc>
          <w:tcPr>
            <w:tcW w:w="2250" w:type="dxa"/>
          </w:tcPr>
          <w:p w:rsidR="006830FA" w:rsidRPr="006830FA" w:rsidRDefault="006830FA" w:rsidP="006830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0FA">
              <w:rPr>
                <w:rFonts w:ascii="Times New Roman" w:hAnsi="Times New Roman" w:cs="Times New Roman"/>
                <w:bCs/>
                <w:sz w:val="24"/>
                <w:szCs w:val="24"/>
              </w:rPr>
              <w:t>Winston-Salem</w:t>
            </w:r>
          </w:p>
        </w:tc>
        <w:tc>
          <w:tcPr>
            <w:tcW w:w="2880" w:type="dxa"/>
          </w:tcPr>
          <w:p w:rsidR="006830FA" w:rsidRPr="006830FA" w:rsidRDefault="00624FB1" w:rsidP="006830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</w:t>
            </w:r>
          </w:p>
        </w:tc>
      </w:tr>
    </w:tbl>
    <w:p w:rsidR="006830FA" w:rsidRDefault="006830FA" w:rsidP="006830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830FA" w:rsidRDefault="00624FB1" w:rsidP="006830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Conover</w:t>
      </w:r>
      <w:r w:rsidR="006830FA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NC had a population of about 25,000 in the year 200</w:t>
      </w:r>
      <w:r w:rsidR="006830FA">
        <w:rPr>
          <w:rFonts w:ascii="Times New Roman" w:hAnsi="Times New Roman" w:cs="Times New Roman"/>
          <w:bCs/>
          <w:sz w:val="24"/>
          <w:szCs w:val="24"/>
        </w:rPr>
        <w:t xml:space="preserve">0. Which </w:t>
      </w:r>
      <w:r>
        <w:rPr>
          <w:rFonts w:ascii="Times New Roman" w:hAnsi="Times New Roman" w:cs="Times New Roman"/>
          <w:bCs/>
          <w:sz w:val="24"/>
          <w:szCs w:val="24"/>
        </w:rPr>
        <w:t>statement is true if Conover</w:t>
      </w:r>
      <w:r w:rsidR="006830FA">
        <w:rPr>
          <w:rFonts w:ascii="Times New Roman" w:hAnsi="Times New Roman" w:cs="Times New Roman"/>
          <w:bCs/>
          <w:sz w:val="24"/>
          <w:szCs w:val="24"/>
        </w:rPr>
        <w:t>, NC is included in the data?</w:t>
      </w:r>
    </w:p>
    <w:p w:rsidR="006830FA" w:rsidRDefault="005616F8" w:rsidP="006830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w/o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NC             w/ NC</w:t>
      </w:r>
    </w:p>
    <w:p w:rsidR="006830FA" w:rsidRPr="006830FA" w:rsidRDefault="00624FB1" w:rsidP="006830F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range decreases</w:t>
      </w:r>
      <w:r w:rsidR="005616F8">
        <w:rPr>
          <w:rFonts w:ascii="Times New Roman" w:hAnsi="Times New Roman" w:cs="Times New Roman"/>
          <w:bCs/>
          <w:sz w:val="24"/>
          <w:szCs w:val="24"/>
        </w:rPr>
        <w:tab/>
      </w:r>
      <w:r w:rsidR="005616F8">
        <w:rPr>
          <w:rFonts w:ascii="Times New Roman" w:hAnsi="Times New Roman" w:cs="Times New Roman"/>
          <w:bCs/>
          <w:sz w:val="24"/>
          <w:szCs w:val="24"/>
        </w:rPr>
        <w:tab/>
      </w:r>
      <w:r w:rsidR="005616F8">
        <w:rPr>
          <w:rFonts w:ascii="Times New Roman" w:hAnsi="Times New Roman" w:cs="Times New Roman"/>
          <w:bCs/>
          <w:sz w:val="24"/>
          <w:szCs w:val="24"/>
        </w:rPr>
        <w:tab/>
      </w:r>
      <w:r w:rsidR="005616F8">
        <w:rPr>
          <w:rFonts w:ascii="Times New Roman" w:hAnsi="Times New Roman" w:cs="Times New Roman"/>
          <w:bCs/>
          <w:sz w:val="24"/>
          <w:szCs w:val="24"/>
        </w:rPr>
        <w:tab/>
      </w:r>
      <w:r w:rsidR="005616F8">
        <w:rPr>
          <w:rFonts w:ascii="Times New Roman" w:hAnsi="Times New Roman" w:cs="Times New Roman"/>
          <w:bCs/>
          <w:sz w:val="24"/>
          <w:szCs w:val="24"/>
        </w:rPr>
        <w:tab/>
      </w:r>
      <w:r w:rsidR="005616F8">
        <w:rPr>
          <w:rFonts w:ascii="Times New Roman" w:hAnsi="Times New Roman" w:cs="Times New Roman"/>
          <w:bCs/>
          <w:sz w:val="24"/>
          <w:szCs w:val="24"/>
        </w:rPr>
        <w:tab/>
      </w:r>
      <w:r w:rsidR="005616F8">
        <w:rPr>
          <w:rFonts w:ascii="Times New Roman" w:hAnsi="Times New Roman" w:cs="Times New Roman"/>
          <w:bCs/>
          <w:sz w:val="24"/>
          <w:szCs w:val="24"/>
        </w:rPr>
        <w:tab/>
        <w:t>Mean:     _____                 _____</w:t>
      </w:r>
    </w:p>
    <w:p w:rsidR="005616F8" w:rsidRPr="005616F8" w:rsidRDefault="006830FA" w:rsidP="005616F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624FB1">
        <w:rPr>
          <w:rFonts w:ascii="Times New Roman" w:hAnsi="Times New Roman" w:cs="Times New Roman"/>
          <w:bCs/>
          <w:sz w:val="24"/>
          <w:szCs w:val="24"/>
        </w:rPr>
        <w:t xml:space="preserve"> interquartile </w:t>
      </w:r>
      <w:r>
        <w:rPr>
          <w:rFonts w:ascii="Times New Roman" w:hAnsi="Times New Roman" w:cs="Times New Roman"/>
          <w:bCs/>
          <w:sz w:val="24"/>
          <w:szCs w:val="24"/>
        </w:rPr>
        <w:t>range decreases</w:t>
      </w:r>
      <w:r w:rsidR="005616F8">
        <w:rPr>
          <w:rFonts w:ascii="Times New Roman" w:hAnsi="Times New Roman" w:cs="Times New Roman"/>
          <w:bCs/>
          <w:sz w:val="24"/>
          <w:szCs w:val="24"/>
        </w:rPr>
        <w:tab/>
      </w:r>
      <w:r w:rsidR="005616F8">
        <w:rPr>
          <w:rFonts w:ascii="Times New Roman" w:hAnsi="Times New Roman" w:cs="Times New Roman"/>
          <w:bCs/>
          <w:sz w:val="24"/>
          <w:szCs w:val="24"/>
        </w:rPr>
        <w:tab/>
      </w:r>
      <w:r w:rsidR="005616F8">
        <w:rPr>
          <w:rFonts w:ascii="Times New Roman" w:hAnsi="Times New Roman" w:cs="Times New Roman"/>
          <w:bCs/>
          <w:sz w:val="24"/>
          <w:szCs w:val="24"/>
        </w:rPr>
        <w:tab/>
      </w:r>
      <w:r w:rsidR="005616F8">
        <w:rPr>
          <w:rFonts w:ascii="Times New Roman" w:hAnsi="Times New Roman" w:cs="Times New Roman"/>
          <w:bCs/>
          <w:sz w:val="24"/>
          <w:szCs w:val="24"/>
        </w:rPr>
        <w:tab/>
      </w:r>
      <w:r w:rsidR="005616F8">
        <w:rPr>
          <w:rFonts w:ascii="Times New Roman" w:hAnsi="Times New Roman" w:cs="Times New Roman"/>
          <w:bCs/>
          <w:sz w:val="24"/>
          <w:szCs w:val="24"/>
        </w:rPr>
        <w:tab/>
        <w:t>Median:  _____                 _____</w:t>
      </w:r>
    </w:p>
    <w:p w:rsidR="006830FA" w:rsidRDefault="00624FB1" w:rsidP="006830F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standard deviation decreases</w:t>
      </w:r>
      <w:r w:rsidR="005616F8">
        <w:rPr>
          <w:rFonts w:ascii="Times New Roman" w:hAnsi="Times New Roman" w:cs="Times New Roman"/>
          <w:bCs/>
          <w:sz w:val="24"/>
          <w:szCs w:val="24"/>
        </w:rPr>
        <w:tab/>
      </w:r>
      <w:r w:rsidR="005616F8">
        <w:rPr>
          <w:rFonts w:ascii="Times New Roman" w:hAnsi="Times New Roman" w:cs="Times New Roman"/>
          <w:bCs/>
          <w:sz w:val="24"/>
          <w:szCs w:val="24"/>
        </w:rPr>
        <w:tab/>
      </w:r>
      <w:r w:rsidR="005616F8">
        <w:rPr>
          <w:rFonts w:ascii="Times New Roman" w:hAnsi="Times New Roman" w:cs="Times New Roman"/>
          <w:bCs/>
          <w:sz w:val="24"/>
          <w:szCs w:val="24"/>
        </w:rPr>
        <w:tab/>
      </w:r>
      <w:r w:rsidR="005616F8">
        <w:rPr>
          <w:rFonts w:ascii="Times New Roman" w:hAnsi="Times New Roman" w:cs="Times New Roman"/>
          <w:bCs/>
          <w:sz w:val="24"/>
          <w:szCs w:val="24"/>
        </w:rPr>
        <w:tab/>
      </w:r>
      <w:r w:rsidR="005616F8">
        <w:rPr>
          <w:rFonts w:ascii="Times New Roman" w:hAnsi="Times New Roman" w:cs="Times New Roman"/>
          <w:bCs/>
          <w:sz w:val="24"/>
          <w:szCs w:val="24"/>
        </w:rPr>
        <w:tab/>
        <w:t>Mode:     _____                 _____</w:t>
      </w:r>
    </w:p>
    <w:p w:rsidR="006830FA" w:rsidRDefault="00624FB1" w:rsidP="006830F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mean</w:t>
      </w:r>
      <w:r w:rsidR="006830F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de</w:t>
      </w:r>
      <w:r w:rsidR="006830FA">
        <w:rPr>
          <w:rFonts w:ascii="Times New Roman" w:hAnsi="Times New Roman" w:cs="Times New Roman"/>
          <w:bCs/>
          <w:sz w:val="24"/>
          <w:szCs w:val="24"/>
        </w:rPr>
        <w:t>creases</w:t>
      </w:r>
      <w:r w:rsidR="005616F8">
        <w:rPr>
          <w:rFonts w:ascii="Times New Roman" w:hAnsi="Times New Roman" w:cs="Times New Roman"/>
          <w:bCs/>
          <w:sz w:val="24"/>
          <w:szCs w:val="24"/>
        </w:rPr>
        <w:tab/>
      </w:r>
      <w:r w:rsidR="005616F8">
        <w:rPr>
          <w:rFonts w:ascii="Times New Roman" w:hAnsi="Times New Roman" w:cs="Times New Roman"/>
          <w:bCs/>
          <w:sz w:val="24"/>
          <w:szCs w:val="24"/>
        </w:rPr>
        <w:tab/>
      </w:r>
      <w:r w:rsidR="005616F8">
        <w:rPr>
          <w:rFonts w:ascii="Times New Roman" w:hAnsi="Times New Roman" w:cs="Times New Roman"/>
          <w:bCs/>
          <w:sz w:val="24"/>
          <w:szCs w:val="24"/>
        </w:rPr>
        <w:tab/>
      </w:r>
      <w:r w:rsidR="005616F8">
        <w:rPr>
          <w:rFonts w:ascii="Times New Roman" w:hAnsi="Times New Roman" w:cs="Times New Roman"/>
          <w:bCs/>
          <w:sz w:val="24"/>
          <w:szCs w:val="24"/>
        </w:rPr>
        <w:tab/>
      </w:r>
      <w:r w:rsidR="005616F8">
        <w:rPr>
          <w:rFonts w:ascii="Times New Roman" w:hAnsi="Times New Roman" w:cs="Times New Roman"/>
          <w:bCs/>
          <w:sz w:val="24"/>
          <w:szCs w:val="24"/>
        </w:rPr>
        <w:tab/>
      </w:r>
      <w:r w:rsidR="005616F8">
        <w:rPr>
          <w:rFonts w:ascii="Times New Roman" w:hAnsi="Times New Roman" w:cs="Times New Roman"/>
          <w:bCs/>
          <w:sz w:val="24"/>
          <w:szCs w:val="24"/>
        </w:rPr>
        <w:tab/>
      </w:r>
      <w:r w:rsidR="005616F8">
        <w:rPr>
          <w:rFonts w:ascii="Times New Roman" w:hAnsi="Times New Roman" w:cs="Times New Roman"/>
          <w:bCs/>
          <w:sz w:val="24"/>
          <w:szCs w:val="24"/>
        </w:rPr>
        <w:tab/>
        <w:t>Range:    _____                 _____</w:t>
      </w:r>
    </w:p>
    <w:p w:rsidR="00713083" w:rsidRPr="005616F8" w:rsidRDefault="005616F8" w:rsidP="005616F8">
      <w:pPr>
        <w:spacing w:after="0" w:line="240" w:lineRule="auto"/>
        <w:ind w:left="504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5616F8">
        <w:rPr>
          <w:rFonts w:ascii="Times New Roman" w:hAnsi="Times New Roman" w:cs="Times New Roman"/>
          <w:bCs/>
          <w:sz w:val="24"/>
          <w:szCs w:val="24"/>
        </w:rPr>
        <w:t>Standard Deviation: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5616F8">
        <w:rPr>
          <w:rFonts w:ascii="Times New Roman" w:hAnsi="Times New Roman" w:cs="Times New Roman"/>
          <w:bCs/>
          <w:sz w:val="24"/>
          <w:szCs w:val="24"/>
        </w:rPr>
        <w:t>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____</w:t>
      </w:r>
      <w:r w:rsidRPr="005616F8">
        <w:rPr>
          <w:rFonts w:ascii="Times New Roman" w:hAnsi="Times New Roman" w:cs="Times New Roman"/>
          <w:bCs/>
          <w:sz w:val="24"/>
          <w:szCs w:val="24"/>
        </w:rPr>
        <w:t>__</w:t>
      </w:r>
    </w:p>
    <w:p w:rsidR="006830FA" w:rsidRDefault="006830FA" w:rsidP="006830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F2619" w:rsidRDefault="00BF2619" w:rsidP="006830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91ACB" w:rsidRDefault="006830FA" w:rsidP="006830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65E6C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4FB1">
        <w:rPr>
          <w:rFonts w:ascii="Times New Roman" w:hAnsi="Times New Roman" w:cs="Times New Roman"/>
          <w:bCs/>
          <w:sz w:val="24"/>
          <w:szCs w:val="24"/>
        </w:rPr>
        <w:t xml:space="preserve"> Nathan</w:t>
      </w:r>
      <w:r w:rsidR="00491ACB">
        <w:rPr>
          <w:rFonts w:ascii="Times New Roman" w:hAnsi="Times New Roman" w:cs="Times New Roman"/>
          <w:bCs/>
          <w:sz w:val="24"/>
          <w:szCs w:val="24"/>
        </w:rPr>
        <w:t>’s scores on the first five Math 1 tests of the year are shown below:</w:t>
      </w:r>
    </w:p>
    <w:p w:rsidR="00FE6038" w:rsidRDefault="00491ACB" w:rsidP="006830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491ACB" w:rsidRDefault="00624FB1" w:rsidP="00FE6038">
      <w:pPr>
        <w:spacing w:after="0" w:line="240" w:lineRule="auto"/>
        <w:ind w:left="144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72</w:t>
      </w:r>
      <w:proofErr w:type="gramStart"/>
      <w:r w:rsidR="00A63155">
        <w:rPr>
          <w:rFonts w:ascii="Times New Roman" w:hAnsi="Times New Roman" w:cs="Times New Roman"/>
          <w:bCs/>
          <w:sz w:val="24"/>
          <w:szCs w:val="24"/>
        </w:rPr>
        <w:t xml:space="preserve">,  </w:t>
      </w:r>
      <w:r>
        <w:rPr>
          <w:rFonts w:ascii="Times New Roman" w:hAnsi="Times New Roman" w:cs="Times New Roman"/>
          <w:bCs/>
          <w:sz w:val="24"/>
          <w:szCs w:val="24"/>
        </w:rPr>
        <w:t>64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,  80,  75,  88</w:t>
      </w:r>
    </w:p>
    <w:p w:rsidR="00713083" w:rsidRDefault="00491ACB" w:rsidP="006830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491ACB" w:rsidRDefault="00491ACB" w:rsidP="006830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What would happen to the dat</w:t>
      </w:r>
      <w:r w:rsidR="00A63155">
        <w:rPr>
          <w:rFonts w:ascii="Times New Roman" w:hAnsi="Times New Roman" w:cs="Times New Roman"/>
          <w:bCs/>
          <w:sz w:val="24"/>
          <w:szCs w:val="24"/>
        </w:rPr>
        <w:t>a distribution if Nathan</w:t>
      </w:r>
      <w:r w:rsidR="00624FB1">
        <w:rPr>
          <w:rFonts w:ascii="Times New Roman" w:hAnsi="Times New Roman" w:cs="Times New Roman"/>
          <w:bCs/>
          <w:sz w:val="24"/>
          <w:szCs w:val="24"/>
        </w:rPr>
        <w:t xml:space="preserve"> scored 90, 76</w:t>
      </w:r>
      <w:r w:rsidR="00601C6B">
        <w:rPr>
          <w:rFonts w:ascii="Times New Roman" w:hAnsi="Times New Roman" w:cs="Times New Roman"/>
          <w:bCs/>
          <w:sz w:val="24"/>
          <w:szCs w:val="24"/>
        </w:rPr>
        <w:t>,</w:t>
      </w:r>
      <w:r w:rsidR="00624FB1">
        <w:rPr>
          <w:rFonts w:ascii="Times New Roman" w:hAnsi="Times New Roman" w:cs="Times New Roman"/>
          <w:bCs/>
          <w:sz w:val="24"/>
          <w:szCs w:val="24"/>
        </w:rPr>
        <w:t xml:space="preserve"> and 84</w:t>
      </w:r>
      <w:r>
        <w:rPr>
          <w:rFonts w:ascii="Times New Roman" w:hAnsi="Times New Roman" w:cs="Times New Roman"/>
          <w:bCs/>
          <w:sz w:val="24"/>
          <w:szCs w:val="24"/>
        </w:rPr>
        <w:t xml:space="preserve"> on the next three tests?</w:t>
      </w:r>
    </w:p>
    <w:p w:rsidR="00491ACB" w:rsidRDefault="00491ACB" w:rsidP="006830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91ACB" w:rsidRDefault="00491ACB" w:rsidP="00491AC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data distribution would become less peaked and more widely spread.</w:t>
      </w:r>
    </w:p>
    <w:p w:rsidR="00491ACB" w:rsidRDefault="00491ACB" w:rsidP="00491AC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data distribution would become less peaked and less widely spread.</w:t>
      </w:r>
    </w:p>
    <w:p w:rsidR="00491ACB" w:rsidRDefault="00491ACB" w:rsidP="00491AC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data distribution would become more peaked and less widely spread.</w:t>
      </w:r>
    </w:p>
    <w:p w:rsidR="00491ACB" w:rsidRPr="00491ACB" w:rsidRDefault="00491ACB" w:rsidP="00491AC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data distribution would become more peaked and more widely spread.</w:t>
      </w:r>
    </w:p>
    <w:p w:rsidR="006830FA" w:rsidRDefault="00491ACB" w:rsidP="006830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F2619" w:rsidRPr="006830FA" w:rsidRDefault="00BF2619" w:rsidP="006830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03BCB" w:rsidRDefault="00491ACB" w:rsidP="00491ACB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202" w:after="0" w:line="278" w:lineRule="exact"/>
        <w:ind w:left="19" w:right="403"/>
        <w:rPr>
          <w:rFonts w:ascii="Times New Roman" w:hAnsi="Times New Roman" w:cs="Times New Roman"/>
          <w:sz w:val="24"/>
          <w:szCs w:val="24"/>
        </w:rPr>
      </w:pPr>
      <w:r w:rsidRPr="00565E6C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A5604" w:rsidRPr="00392A3E">
        <w:rPr>
          <w:rFonts w:ascii="Times New Roman" w:hAnsi="Times New Roman" w:cs="Times New Roman"/>
          <w:sz w:val="24"/>
          <w:szCs w:val="24"/>
        </w:rPr>
        <w:t xml:space="preserve">A </w:t>
      </w:r>
      <w:r w:rsidR="00A63155">
        <w:rPr>
          <w:rFonts w:ascii="Times New Roman" w:hAnsi="Times New Roman" w:cs="Times New Roman"/>
          <w:sz w:val="24"/>
          <w:szCs w:val="24"/>
        </w:rPr>
        <w:t>UPS</w:t>
      </w:r>
      <w:r w:rsidR="000A5604" w:rsidRPr="00392A3E">
        <w:rPr>
          <w:rFonts w:ascii="Times New Roman" w:hAnsi="Times New Roman" w:cs="Times New Roman"/>
          <w:sz w:val="24"/>
          <w:szCs w:val="24"/>
        </w:rPr>
        <w:t xml:space="preserve"> driver is delivering packages. The truck he drives has a weight maximum of </w:t>
      </w:r>
      <w:r w:rsidR="00A63155">
        <w:rPr>
          <w:rFonts w:ascii="Times New Roman" w:hAnsi="Times New Roman" w:cs="Times New Roman"/>
          <w:sz w:val="24"/>
          <w:szCs w:val="24"/>
        </w:rPr>
        <w:t>8</w:t>
      </w:r>
      <w:r w:rsidR="00C46E5B" w:rsidRPr="00392A3E">
        <w:rPr>
          <w:rFonts w:ascii="Times New Roman" w:hAnsi="Times New Roman" w:cs="Times New Roman"/>
          <w:sz w:val="24"/>
          <w:szCs w:val="24"/>
        </w:rPr>
        <w:t>,000 pounds. To deliver all the packages, the driver needs to put 200 packages on the truck. He knows some measures from the data set of</w:t>
      </w:r>
      <w:r w:rsidR="00A63155">
        <w:rPr>
          <w:rFonts w:ascii="Times New Roman" w:hAnsi="Times New Roman" w:cs="Times New Roman"/>
          <w:sz w:val="24"/>
          <w:szCs w:val="24"/>
        </w:rPr>
        <w:t xml:space="preserve"> how much each packages weighed, and one package is much larger and heavier than the other 199.  </w:t>
      </w:r>
      <w:r w:rsidR="00C46E5B" w:rsidRPr="00392A3E">
        <w:rPr>
          <w:rFonts w:ascii="Times New Roman" w:hAnsi="Times New Roman" w:cs="Times New Roman"/>
          <w:sz w:val="24"/>
          <w:szCs w:val="24"/>
        </w:rPr>
        <w:t xml:space="preserve"> Which measure of central tendency would be most useful to determine if he can load all the packages safely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91ACB" w:rsidRPr="00491ACB" w:rsidRDefault="00491ACB" w:rsidP="00491ACB">
      <w:pPr>
        <w:pStyle w:val="ListParagraph"/>
        <w:widowControl w:val="0"/>
        <w:numPr>
          <w:ilvl w:val="0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202" w:after="0" w:line="278" w:lineRule="exact"/>
        <w:ind w:right="403"/>
        <w:rPr>
          <w:rFonts w:ascii="Times New Roman" w:hAnsi="Times New Roman" w:cs="Times New Roman"/>
          <w:sz w:val="24"/>
          <w:szCs w:val="24"/>
        </w:rPr>
      </w:pPr>
      <w:r w:rsidRPr="00491ACB">
        <w:rPr>
          <w:rFonts w:ascii="Times New Roman" w:hAnsi="Times New Roman" w:cs="Times New Roman"/>
          <w:sz w:val="24"/>
          <w:szCs w:val="24"/>
        </w:rPr>
        <w:t>mean</w:t>
      </w:r>
    </w:p>
    <w:p w:rsidR="00491ACB" w:rsidRDefault="00491ACB" w:rsidP="00491ACB">
      <w:pPr>
        <w:pStyle w:val="ListParagraph"/>
        <w:widowControl w:val="0"/>
        <w:numPr>
          <w:ilvl w:val="0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202" w:after="0" w:line="278" w:lineRule="exact"/>
        <w:ind w:right="4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median</w:t>
      </w:r>
    </w:p>
    <w:p w:rsidR="00491ACB" w:rsidRDefault="00565E6C" w:rsidP="00491ACB">
      <w:pPr>
        <w:pStyle w:val="ListParagraph"/>
        <w:widowControl w:val="0"/>
        <w:numPr>
          <w:ilvl w:val="0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202" w:after="0" w:line="278" w:lineRule="exact"/>
        <w:ind w:right="4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</w:t>
      </w:r>
    </w:p>
    <w:p w:rsidR="00565E6C" w:rsidRDefault="00565E6C" w:rsidP="00491ACB">
      <w:pPr>
        <w:pStyle w:val="ListParagraph"/>
        <w:widowControl w:val="0"/>
        <w:numPr>
          <w:ilvl w:val="0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202" w:after="0" w:line="278" w:lineRule="exact"/>
        <w:ind w:right="4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 deviation</w:t>
      </w:r>
    </w:p>
    <w:p w:rsidR="00713083" w:rsidRDefault="00713083" w:rsidP="00713083">
      <w:pPr>
        <w:pStyle w:val="ListParagraph"/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202" w:after="0" w:line="278" w:lineRule="exact"/>
        <w:ind w:left="739" w:right="403"/>
        <w:rPr>
          <w:rFonts w:ascii="Times New Roman" w:hAnsi="Times New Roman" w:cs="Times New Roman"/>
          <w:sz w:val="24"/>
          <w:szCs w:val="24"/>
        </w:rPr>
      </w:pPr>
    </w:p>
    <w:p w:rsidR="00713083" w:rsidRDefault="00713083" w:rsidP="00713083">
      <w:pPr>
        <w:pStyle w:val="ListParagraph"/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202" w:after="0" w:line="278" w:lineRule="exact"/>
        <w:ind w:left="739" w:right="403"/>
        <w:rPr>
          <w:rFonts w:ascii="Times New Roman" w:hAnsi="Times New Roman" w:cs="Times New Roman"/>
          <w:sz w:val="24"/>
          <w:szCs w:val="24"/>
        </w:rPr>
      </w:pPr>
    </w:p>
    <w:p w:rsidR="00713083" w:rsidRDefault="00713083" w:rsidP="00713083">
      <w:pPr>
        <w:pStyle w:val="ListParagraph"/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202" w:after="0" w:line="278" w:lineRule="exact"/>
        <w:ind w:left="739" w:right="403"/>
        <w:rPr>
          <w:rFonts w:ascii="Times New Roman" w:hAnsi="Times New Roman" w:cs="Times New Roman"/>
          <w:sz w:val="24"/>
          <w:szCs w:val="24"/>
        </w:rPr>
      </w:pPr>
    </w:p>
    <w:p w:rsidR="00713083" w:rsidRPr="00FF7471" w:rsidRDefault="00713083" w:rsidP="00FF7471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202" w:after="0" w:line="278" w:lineRule="exact"/>
        <w:ind w:right="403"/>
        <w:rPr>
          <w:rFonts w:ascii="Times New Roman" w:hAnsi="Times New Roman" w:cs="Times New Roman"/>
          <w:sz w:val="24"/>
          <w:szCs w:val="24"/>
        </w:rPr>
      </w:pPr>
    </w:p>
    <w:p w:rsidR="00565E6C" w:rsidRDefault="00565E6C" w:rsidP="006726B2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78" w:lineRule="exact"/>
        <w:ind w:right="4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The following table of data shows the salaries for each position at a technology company. </w:t>
      </w:r>
    </w:p>
    <w:p w:rsidR="006726B2" w:rsidRPr="00565E6C" w:rsidRDefault="006726B2" w:rsidP="006726B2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78" w:lineRule="exact"/>
        <w:ind w:right="403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639" w:type="dxa"/>
        <w:tblLook w:val="04A0" w:firstRow="1" w:lastRow="0" w:firstColumn="1" w:lastColumn="0" w:noHBand="0" w:noVBand="1"/>
      </w:tblPr>
      <w:tblGrid>
        <w:gridCol w:w="2889"/>
        <w:gridCol w:w="2241"/>
      </w:tblGrid>
      <w:tr w:rsidR="00565E6C" w:rsidTr="00565E6C">
        <w:tc>
          <w:tcPr>
            <w:tcW w:w="2889" w:type="dxa"/>
          </w:tcPr>
          <w:p w:rsidR="00565E6C" w:rsidRDefault="00565E6C" w:rsidP="002F5D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2241" w:type="dxa"/>
          </w:tcPr>
          <w:p w:rsidR="00565E6C" w:rsidRDefault="00565E6C" w:rsidP="00565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Salary</w:t>
            </w:r>
          </w:p>
        </w:tc>
      </w:tr>
      <w:tr w:rsidR="00565E6C" w:rsidRPr="006830FA" w:rsidTr="00565E6C">
        <w:tc>
          <w:tcPr>
            <w:tcW w:w="2889" w:type="dxa"/>
          </w:tcPr>
          <w:p w:rsidR="00565E6C" w:rsidRPr="006830FA" w:rsidRDefault="00565E6C" w:rsidP="002F5D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Company President (CEO)</w:t>
            </w:r>
          </w:p>
        </w:tc>
        <w:tc>
          <w:tcPr>
            <w:tcW w:w="2241" w:type="dxa"/>
          </w:tcPr>
          <w:p w:rsidR="00565E6C" w:rsidRPr="006830FA" w:rsidRDefault="00A63155" w:rsidP="00565E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$21</w:t>
            </w:r>
            <w:r w:rsidR="00565E6C">
              <w:rPr>
                <w:rFonts w:ascii="Times New Roman" w:hAnsi="Times New Roman" w:cs="Times New Roman"/>
                <w:bCs/>
                <w:sz w:val="24"/>
                <w:szCs w:val="24"/>
              </w:rPr>
              <w:t>5,000</w:t>
            </w:r>
          </w:p>
        </w:tc>
      </w:tr>
      <w:tr w:rsidR="00565E6C" w:rsidRPr="006830FA" w:rsidTr="00565E6C">
        <w:tc>
          <w:tcPr>
            <w:tcW w:w="2889" w:type="dxa"/>
          </w:tcPr>
          <w:p w:rsidR="00565E6C" w:rsidRPr="006830FA" w:rsidRDefault="00565E6C" w:rsidP="002F5D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Company Vice President</w:t>
            </w:r>
          </w:p>
        </w:tc>
        <w:tc>
          <w:tcPr>
            <w:tcW w:w="2241" w:type="dxa"/>
          </w:tcPr>
          <w:p w:rsidR="00565E6C" w:rsidRPr="006830FA" w:rsidRDefault="00A63155" w:rsidP="002F5D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$168</w:t>
            </w:r>
            <w:r w:rsidR="00565E6C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565E6C" w:rsidRPr="006830FA" w:rsidTr="00565E6C">
        <w:tc>
          <w:tcPr>
            <w:tcW w:w="2889" w:type="dxa"/>
          </w:tcPr>
          <w:p w:rsidR="00565E6C" w:rsidRPr="006830FA" w:rsidRDefault="00565E6C" w:rsidP="002F5D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Data Analyst</w:t>
            </w:r>
          </w:p>
        </w:tc>
        <w:tc>
          <w:tcPr>
            <w:tcW w:w="2241" w:type="dxa"/>
          </w:tcPr>
          <w:p w:rsidR="00565E6C" w:rsidRPr="006830FA" w:rsidRDefault="00A63155" w:rsidP="002F5D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$93</w:t>
            </w:r>
            <w:r w:rsidR="00565E6C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565E6C" w:rsidRPr="006830FA" w:rsidTr="00565E6C">
        <w:tc>
          <w:tcPr>
            <w:tcW w:w="2889" w:type="dxa"/>
          </w:tcPr>
          <w:p w:rsidR="00565E6C" w:rsidRPr="006830FA" w:rsidRDefault="00565E6C" w:rsidP="002F5D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Software Engineer</w:t>
            </w:r>
          </w:p>
        </w:tc>
        <w:tc>
          <w:tcPr>
            <w:tcW w:w="2241" w:type="dxa"/>
          </w:tcPr>
          <w:p w:rsidR="00565E6C" w:rsidRPr="006830FA" w:rsidRDefault="00A63155" w:rsidP="002F5D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$89</w:t>
            </w:r>
            <w:r w:rsidR="00565E6C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565E6C" w:rsidRPr="006830FA" w:rsidTr="00565E6C">
        <w:tc>
          <w:tcPr>
            <w:tcW w:w="2889" w:type="dxa"/>
          </w:tcPr>
          <w:p w:rsidR="00565E6C" w:rsidRPr="006830FA" w:rsidRDefault="00565E6C" w:rsidP="002F5D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Marketing Director</w:t>
            </w:r>
          </w:p>
        </w:tc>
        <w:tc>
          <w:tcPr>
            <w:tcW w:w="2241" w:type="dxa"/>
          </w:tcPr>
          <w:p w:rsidR="00565E6C" w:rsidRPr="006830FA" w:rsidRDefault="00A63155" w:rsidP="002F5D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$72</w:t>
            </w:r>
            <w:r w:rsidR="00565E6C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565E6C" w:rsidRPr="006830FA" w:rsidTr="00565E6C">
        <w:tc>
          <w:tcPr>
            <w:tcW w:w="2889" w:type="dxa"/>
          </w:tcPr>
          <w:p w:rsidR="00565E6C" w:rsidRPr="006830FA" w:rsidRDefault="00565E6C" w:rsidP="002F5D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Computer Technician</w:t>
            </w:r>
          </w:p>
        </w:tc>
        <w:tc>
          <w:tcPr>
            <w:tcW w:w="2241" w:type="dxa"/>
          </w:tcPr>
          <w:p w:rsidR="00565E6C" w:rsidRPr="006830FA" w:rsidRDefault="00A63155" w:rsidP="002F5D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$60</w:t>
            </w:r>
            <w:r w:rsidR="00565E6C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</w:tbl>
    <w:p w:rsidR="00565E6C" w:rsidRDefault="00565E6C" w:rsidP="00B56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E6C" w:rsidRDefault="00565E6C" w:rsidP="00B56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company hired another </w:t>
      </w:r>
      <w:r w:rsidR="00A63155">
        <w:rPr>
          <w:rFonts w:ascii="Times New Roman" w:hAnsi="Times New Roman" w:cs="Times New Roman"/>
          <w:sz w:val="24"/>
          <w:szCs w:val="24"/>
        </w:rPr>
        <w:t>computer technician who earned $</w:t>
      </w:r>
      <w:r w:rsidR="00664241">
        <w:rPr>
          <w:rFonts w:ascii="Times New Roman" w:hAnsi="Times New Roman" w:cs="Times New Roman"/>
          <w:sz w:val="24"/>
          <w:szCs w:val="24"/>
        </w:rPr>
        <w:t>6</w:t>
      </w:r>
      <w:r w:rsidR="00A6315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,000, which of the following statements </w:t>
      </w:r>
      <w:r w:rsidR="00664241" w:rsidRPr="00664241">
        <w:rPr>
          <w:rFonts w:ascii="Times New Roman" w:hAnsi="Times New Roman" w:cs="Times New Roman"/>
          <w:b/>
          <w:i/>
          <w:sz w:val="24"/>
          <w:szCs w:val="24"/>
        </w:rPr>
        <w:t xml:space="preserve">not </w:t>
      </w:r>
      <w:r>
        <w:rPr>
          <w:rFonts w:ascii="Times New Roman" w:hAnsi="Times New Roman" w:cs="Times New Roman"/>
          <w:sz w:val="24"/>
          <w:szCs w:val="24"/>
        </w:rPr>
        <w:t>true</w:t>
      </w:r>
      <w:r w:rsidR="006726B2">
        <w:rPr>
          <w:rFonts w:ascii="Times New Roman" w:hAnsi="Times New Roman" w:cs="Times New Roman"/>
          <w:sz w:val="24"/>
          <w:szCs w:val="24"/>
        </w:rPr>
        <w:t xml:space="preserve"> about the data set if another data analyst is included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13083" w:rsidRDefault="00713083" w:rsidP="00B56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E6C" w:rsidRDefault="00273F39" w:rsidP="00565E6C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mean decreases</w:t>
      </w:r>
    </w:p>
    <w:p w:rsidR="00664241" w:rsidRDefault="00273F39" w:rsidP="00565E6C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median decreases</w:t>
      </w:r>
    </w:p>
    <w:p w:rsidR="00664241" w:rsidRDefault="00664241" w:rsidP="00565E6C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range stays the same</w:t>
      </w:r>
    </w:p>
    <w:p w:rsidR="00664241" w:rsidRPr="00565E6C" w:rsidRDefault="00273F39" w:rsidP="00565E6C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standard deviation increases</w:t>
      </w:r>
    </w:p>
    <w:p w:rsidR="00713083" w:rsidRDefault="00713083" w:rsidP="00B565F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F7471" w:rsidRDefault="00FF7471" w:rsidP="00B565F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F2619" w:rsidRDefault="00BF2619" w:rsidP="00B565F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A3992" w:rsidRDefault="00CA3992" w:rsidP="00B565F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Use the box and whisker plot </w:t>
      </w:r>
      <w:r w:rsidR="006726B2">
        <w:rPr>
          <w:rFonts w:ascii="Times New Roman" w:hAnsi="Times New Roman" w:cs="Times New Roman"/>
          <w:b/>
          <w:i/>
          <w:sz w:val="24"/>
          <w:szCs w:val="24"/>
        </w:rPr>
        <w:t>below to answer questions #5 and 6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A3992" w:rsidRDefault="00273F39" w:rsidP="00B565F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</w:rPr>
        <w:drawing>
          <wp:inline distT="0" distB="0" distL="0" distR="0">
            <wp:extent cx="5734769" cy="2165230"/>
            <wp:effectExtent l="19050" t="0" r="0" b="0"/>
            <wp:docPr id="7" name="Picture 1" descr="20121025032651734859-cache7920917528_3e21dd8b2b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21025032651734859-cache7920917528_3e21dd8b2b_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244" cy="2167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992" w:rsidRDefault="00CA3992" w:rsidP="00B565F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F2619" w:rsidRDefault="00BF2619" w:rsidP="00B565F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A3992" w:rsidRDefault="006726B2" w:rsidP="00B56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A399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A3992" w:rsidRPr="00140992">
        <w:rPr>
          <w:rFonts w:ascii="Times New Roman" w:hAnsi="Times New Roman" w:cs="Times New Roman"/>
          <w:sz w:val="24"/>
          <w:szCs w:val="24"/>
        </w:rPr>
        <w:t xml:space="preserve">Which </w:t>
      </w:r>
      <w:r w:rsidR="00143768">
        <w:rPr>
          <w:rFonts w:ascii="Times New Roman" w:hAnsi="Times New Roman" w:cs="Times New Roman"/>
          <w:sz w:val="24"/>
          <w:szCs w:val="24"/>
        </w:rPr>
        <w:t>of the following is true about the</w:t>
      </w:r>
      <w:r w:rsidR="00BE01E2">
        <w:rPr>
          <w:rFonts w:ascii="Times New Roman" w:hAnsi="Times New Roman" w:cs="Times New Roman"/>
          <w:sz w:val="24"/>
          <w:szCs w:val="24"/>
        </w:rPr>
        <w:t xml:space="preserve"> test scores of </w:t>
      </w:r>
      <w:r w:rsidR="00273F39">
        <w:rPr>
          <w:rFonts w:ascii="Times New Roman" w:hAnsi="Times New Roman" w:cs="Times New Roman"/>
          <w:sz w:val="24"/>
          <w:szCs w:val="24"/>
        </w:rPr>
        <w:t>classes shown above</w:t>
      </w:r>
      <w:r w:rsidR="00143768">
        <w:rPr>
          <w:rFonts w:ascii="Times New Roman" w:hAnsi="Times New Roman" w:cs="Times New Roman"/>
          <w:sz w:val="24"/>
          <w:szCs w:val="24"/>
        </w:rPr>
        <w:t>?</w:t>
      </w:r>
    </w:p>
    <w:p w:rsidR="009774A6" w:rsidRDefault="009774A6" w:rsidP="00B56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768" w:rsidRPr="009774A6" w:rsidRDefault="00273F39" w:rsidP="009774A6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Josh’s class has a wider range of scores</w:t>
      </w:r>
      <w:r w:rsidR="00143768" w:rsidRPr="009774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the highest</w:t>
      </w:r>
      <w:r w:rsidR="00143768" w:rsidRPr="009774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score</w:t>
      </w:r>
      <w:r w:rsidR="00BE01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compared to Mrs. Rose’s class</w:t>
      </w:r>
      <w:r w:rsidR="00143768" w:rsidRPr="009774A6">
        <w:rPr>
          <w:rFonts w:ascii="Times New Roman" w:hAnsi="Times New Roman" w:cs="Times New Roman"/>
          <w:sz w:val="24"/>
          <w:szCs w:val="24"/>
        </w:rPr>
        <w:t>.</w:t>
      </w:r>
    </w:p>
    <w:p w:rsidR="00143768" w:rsidRPr="009774A6" w:rsidRDefault="00BE01E2" w:rsidP="009774A6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Josh’s class a smaller range of scores</w:t>
      </w:r>
      <w:r w:rsidR="00143768" w:rsidRPr="009774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the highest score compared to Mrs. Rose’s class</w:t>
      </w:r>
      <w:r w:rsidR="00143768" w:rsidRPr="009774A6">
        <w:rPr>
          <w:rFonts w:ascii="Times New Roman" w:hAnsi="Times New Roman" w:cs="Times New Roman"/>
          <w:sz w:val="24"/>
          <w:szCs w:val="24"/>
        </w:rPr>
        <w:t>.</w:t>
      </w:r>
    </w:p>
    <w:p w:rsidR="00143768" w:rsidRPr="009774A6" w:rsidRDefault="00BE01E2" w:rsidP="009774A6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Rose’s class has a wider range of scores and the highest score compared to Mr. Josh’s class</w:t>
      </w:r>
      <w:r w:rsidR="00143768" w:rsidRPr="009774A6">
        <w:rPr>
          <w:rFonts w:ascii="Times New Roman" w:hAnsi="Times New Roman" w:cs="Times New Roman"/>
          <w:sz w:val="24"/>
          <w:szCs w:val="24"/>
        </w:rPr>
        <w:t>.</w:t>
      </w:r>
    </w:p>
    <w:p w:rsidR="00143768" w:rsidRPr="009774A6" w:rsidRDefault="00BE01E2" w:rsidP="009774A6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Rose’s class has a smaller range of scores and the lowest score compared to Mr. Josh’s class.</w:t>
      </w:r>
    </w:p>
    <w:p w:rsidR="002A63B3" w:rsidRDefault="002A63B3" w:rsidP="00B565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26B2" w:rsidRDefault="006726B2" w:rsidP="00B565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3992" w:rsidRPr="00140992" w:rsidRDefault="006726B2" w:rsidP="00B56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A3992" w:rsidRPr="00143768">
        <w:rPr>
          <w:rFonts w:ascii="Times New Roman" w:hAnsi="Times New Roman" w:cs="Times New Roman"/>
          <w:b/>
          <w:sz w:val="24"/>
          <w:szCs w:val="24"/>
        </w:rPr>
        <w:t>.</w:t>
      </w:r>
      <w:r w:rsidR="00CA39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0992" w:rsidRPr="00140992">
        <w:rPr>
          <w:rFonts w:ascii="Times New Roman" w:hAnsi="Times New Roman" w:cs="Times New Roman"/>
          <w:sz w:val="24"/>
          <w:szCs w:val="24"/>
        </w:rPr>
        <w:t xml:space="preserve">Which of the following statements are true about the </w:t>
      </w:r>
      <w:r w:rsidR="00BE01E2">
        <w:rPr>
          <w:rFonts w:ascii="Times New Roman" w:hAnsi="Times New Roman" w:cs="Times New Roman"/>
          <w:sz w:val="24"/>
          <w:szCs w:val="24"/>
        </w:rPr>
        <w:t>classes</w:t>
      </w:r>
      <w:r w:rsidR="00140992" w:rsidRPr="00140992">
        <w:rPr>
          <w:rFonts w:ascii="Times New Roman" w:hAnsi="Times New Roman" w:cs="Times New Roman"/>
          <w:sz w:val="24"/>
          <w:szCs w:val="24"/>
        </w:rPr>
        <w:t>.</w:t>
      </w:r>
    </w:p>
    <w:p w:rsidR="00140992" w:rsidRPr="00140992" w:rsidRDefault="00140992" w:rsidP="00B56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992" w:rsidRPr="00140992" w:rsidRDefault="00BE01E2" w:rsidP="00140992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Rose’s class</w:t>
      </w:r>
      <w:r w:rsidR="00140992" w:rsidRPr="00140992">
        <w:rPr>
          <w:rFonts w:ascii="Times New Roman" w:hAnsi="Times New Roman" w:cs="Times New Roman"/>
          <w:sz w:val="24"/>
          <w:szCs w:val="24"/>
        </w:rPr>
        <w:t xml:space="preserve"> has a</w:t>
      </w:r>
      <w:r w:rsidR="00140992">
        <w:rPr>
          <w:rFonts w:ascii="Times New Roman" w:hAnsi="Times New Roman" w:cs="Times New Roman"/>
          <w:sz w:val="24"/>
          <w:szCs w:val="24"/>
        </w:rPr>
        <w:t xml:space="preserve"> larger</w:t>
      </w:r>
      <w:r w:rsidR="00140992" w:rsidRPr="00140992">
        <w:rPr>
          <w:rFonts w:ascii="Times New Roman" w:hAnsi="Times New Roman" w:cs="Times New Roman"/>
          <w:sz w:val="24"/>
          <w:szCs w:val="24"/>
        </w:rPr>
        <w:t xml:space="preserve"> interquartile range, but a </w:t>
      </w:r>
      <w:r w:rsidR="00140992">
        <w:rPr>
          <w:rFonts w:ascii="Times New Roman" w:hAnsi="Times New Roman" w:cs="Times New Roman"/>
          <w:sz w:val="24"/>
          <w:szCs w:val="24"/>
        </w:rPr>
        <w:t xml:space="preserve">smaller </w:t>
      </w:r>
      <w:r w:rsidR="00140992" w:rsidRPr="00140992">
        <w:rPr>
          <w:rFonts w:ascii="Times New Roman" w:hAnsi="Times New Roman" w:cs="Times New Roman"/>
          <w:sz w:val="24"/>
          <w:szCs w:val="24"/>
        </w:rPr>
        <w:t>median</w:t>
      </w:r>
      <w:r>
        <w:rPr>
          <w:rFonts w:ascii="Times New Roman" w:hAnsi="Times New Roman" w:cs="Times New Roman"/>
          <w:sz w:val="24"/>
          <w:szCs w:val="24"/>
        </w:rPr>
        <w:t xml:space="preserve"> price than Mr. Josh’s class</w:t>
      </w:r>
      <w:r w:rsidR="00140992">
        <w:rPr>
          <w:rFonts w:ascii="Times New Roman" w:hAnsi="Times New Roman" w:cs="Times New Roman"/>
          <w:sz w:val="24"/>
          <w:szCs w:val="24"/>
        </w:rPr>
        <w:t>.</w:t>
      </w:r>
    </w:p>
    <w:p w:rsidR="00140992" w:rsidRPr="00140992" w:rsidRDefault="00BE01E2" w:rsidP="00140992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Rose’s class has a larger</w:t>
      </w:r>
      <w:r w:rsidR="00140992" w:rsidRPr="00140992">
        <w:rPr>
          <w:rFonts w:ascii="Times New Roman" w:hAnsi="Times New Roman" w:cs="Times New Roman"/>
          <w:sz w:val="24"/>
          <w:szCs w:val="24"/>
        </w:rPr>
        <w:t xml:space="preserve"> </w:t>
      </w:r>
      <w:r w:rsidR="00140992">
        <w:rPr>
          <w:rFonts w:ascii="Times New Roman" w:hAnsi="Times New Roman" w:cs="Times New Roman"/>
          <w:sz w:val="24"/>
          <w:szCs w:val="24"/>
        </w:rPr>
        <w:t>interquartile range and</w:t>
      </w:r>
      <w:r>
        <w:rPr>
          <w:rFonts w:ascii="Times New Roman" w:hAnsi="Times New Roman" w:cs="Times New Roman"/>
          <w:sz w:val="24"/>
          <w:szCs w:val="24"/>
        </w:rPr>
        <w:t xml:space="preserve"> larger median price than Mr. Josh’s class.</w:t>
      </w:r>
    </w:p>
    <w:p w:rsidR="00140992" w:rsidRDefault="00BE01E2" w:rsidP="00140992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Josh’s class</w:t>
      </w:r>
      <w:r w:rsidR="00140992">
        <w:rPr>
          <w:rFonts w:ascii="Times New Roman" w:hAnsi="Times New Roman" w:cs="Times New Roman"/>
          <w:sz w:val="24"/>
          <w:szCs w:val="24"/>
        </w:rPr>
        <w:t xml:space="preserve"> has a larger </w:t>
      </w:r>
      <w:r>
        <w:rPr>
          <w:rFonts w:ascii="Times New Roman" w:hAnsi="Times New Roman" w:cs="Times New Roman"/>
          <w:sz w:val="24"/>
          <w:szCs w:val="24"/>
        </w:rPr>
        <w:t>interquartile range than Mrs. Rose’s class.</w:t>
      </w:r>
    </w:p>
    <w:p w:rsidR="00713083" w:rsidRPr="00BE01E2" w:rsidRDefault="00BE01E2" w:rsidP="00B565F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Josh’s class</w:t>
      </w:r>
      <w:r w:rsidR="00140992">
        <w:rPr>
          <w:rFonts w:ascii="Times New Roman" w:hAnsi="Times New Roman" w:cs="Times New Roman"/>
          <w:sz w:val="24"/>
          <w:szCs w:val="24"/>
        </w:rPr>
        <w:t xml:space="preserve"> has a larger median price than </w:t>
      </w:r>
      <w:r>
        <w:rPr>
          <w:rFonts w:ascii="Times New Roman" w:hAnsi="Times New Roman" w:cs="Times New Roman"/>
          <w:sz w:val="24"/>
          <w:szCs w:val="24"/>
        </w:rPr>
        <w:t>Mr. Rose’s</w:t>
      </w:r>
      <w:r w:rsidR="00140992">
        <w:rPr>
          <w:rFonts w:ascii="Times New Roman" w:hAnsi="Times New Roman" w:cs="Times New Roman"/>
          <w:sz w:val="24"/>
          <w:szCs w:val="24"/>
        </w:rPr>
        <w:t>.</w:t>
      </w:r>
    </w:p>
    <w:p w:rsidR="00FF7471" w:rsidRDefault="00FF7471" w:rsidP="007130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13083" w:rsidRDefault="006726B2" w:rsidP="007130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7</w:t>
      </w:r>
      <w:r w:rsidR="00713083" w:rsidRPr="007130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713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following box and whisker plots represent the </w:t>
      </w:r>
      <w:r w:rsidR="00BE0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number of </w:t>
      </w:r>
      <w:r w:rsidR="00FF7471">
        <w:rPr>
          <w:rFonts w:ascii="Times New Roman" w:eastAsia="Times New Roman" w:hAnsi="Times New Roman" w:cs="Times New Roman"/>
          <w:color w:val="000000"/>
          <w:sz w:val="24"/>
          <w:szCs w:val="24"/>
        </w:rPr>
        <w:t>miles ran by Ms. Nelson</w:t>
      </w:r>
      <w:r w:rsidR="00BE0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April and May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13083" w:rsidRPr="00713083">
        <w:rPr>
          <w:rFonts w:ascii="Times New Roman" w:eastAsia="Times New Roman" w:hAnsi="Times New Roman" w:cs="Times New Roman"/>
          <w:color w:val="000000"/>
          <w:sz w:val="24"/>
          <w:szCs w:val="24"/>
        </w:rPr>
        <w:t>What conclusion can be drawn from the box-and-whisker plot below?</w:t>
      </w:r>
    </w:p>
    <w:p w:rsidR="00713083" w:rsidRPr="00713083" w:rsidRDefault="00BE01E2" w:rsidP="00FF74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4751358" cy="1621766"/>
            <wp:effectExtent l="19050" t="0" r="0" b="0"/>
            <wp:docPr id="8" name="Picture 4" descr="20121025032647068946-cache7920474216_2549f309a7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21025032647068946-cache7920474216_2549f309a7_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038" cy="162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083" w:rsidRPr="00713083" w:rsidRDefault="00FF7471" w:rsidP="0071308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Ms. Nelson ran more miles in one run in April.</w:t>
      </w:r>
    </w:p>
    <w:p w:rsidR="00713083" w:rsidRPr="00713083" w:rsidRDefault="00FF7471" w:rsidP="0071308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Interquartile range of April is larger.</w:t>
      </w:r>
    </w:p>
    <w:p w:rsidR="00713083" w:rsidRPr="00713083" w:rsidRDefault="00FF7471" w:rsidP="0071308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Ms. Nelson runs the same amount each month.</w:t>
      </w:r>
    </w:p>
    <w:p w:rsidR="00713083" w:rsidRPr="00713083" w:rsidRDefault="00713083" w:rsidP="0071308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083">
        <w:rPr>
          <w:rFonts w:ascii="Times New Roman" w:eastAsia="Times New Roman" w:hAnsi="Times New Roman" w:cs="Times New Roman"/>
          <w:color w:val="000000"/>
          <w:sz w:val="24"/>
          <w:szCs w:val="24"/>
        </w:rPr>
        <w:t>There is no conclusion that can be drawn from this data.</w:t>
      </w:r>
    </w:p>
    <w:p w:rsidR="00143768" w:rsidRPr="00143768" w:rsidRDefault="00143768" w:rsidP="00B56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992" w:rsidRPr="00143768" w:rsidRDefault="006726B2" w:rsidP="00B56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6830FA" w:rsidRPr="00143768">
        <w:rPr>
          <w:rFonts w:ascii="Times New Roman" w:hAnsi="Times New Roman" w:cs="Times New Roman"/>
          <w:b/>
          <w:sz w:val="24"/>
          <w:szCs w:val="24"/>
        </w:rPr>
        <w:t>.</w:t>
      </w:r>
      <w:r w:rsidR="006830FA" w:rsidRPr="00143768">
        <w:rPr>
          <w:rFonts w:ascii="Times New Roman" w:hAnsi="Times New Roman" w:cs="Times New Roman"/>
          <w:sz w:val="24"/>
          <w:szCs w:val="24"/>
        </w:rPr>
        <w:t xml:space="preserve">  </w:t>
      </w:r>
      <w:r w:rsidR="00CA3992" w:rsidRPr="00143768">
        <w:rPr>
          <w:rFonts w:ascii="Times New Roman" w:hAnsi="Times New Roman" w:cs="Times New Roman"/>
          <w:sz w:val="24"/>
          <w:szCs w:val="24"/>
        </w:rPr>
        <w:t>Which statement is true about the two box and whisker plots below:</w:t>
      </w:r>
    </w:p>
    <w:p w:rsidR="00CA3992" w:rsidRDefault="00FF7471" w:rsidP="00B565F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</w:rPr>
        <w:drawing>
          <wp:inline distT="0" distB="0" distL="0" distR="0">
            <wp:extent cx="5403790" cy="1966823"/>
            <wp:effectExtent l="19050" t="0" r="6410" b="0"/>
            <wp:docPr id="9" name="Picture 7" descr="20121025032641593281-cache7920445742_0f25e0f216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121025032641593281-cache7920445742_0f25e0f216_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609" cy="1969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992" w:rsidRPr="00CA3992" w:rsidRDefault="00FF7471" w:rsidP="00CA399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Half of the ages</w:t>
      </w:r>
      <w:r w:rsidR="00CA3992" w:rsidRPr="00CA39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 female counselors are between 20 and 24</w:t>
      </w:r>
      <w:r w:rsidR="00CA3992" w:rsidRPr="00CA3992">
        <w:rPr>
          <w:rFonts w:ascii="Times New Roman" w:hAnsi="Times New Roman" w:cs="Times New Roman"/>
          <w:sz w:val="24"/>
          <w:szCs w:val="24"/>
        </w:rPr>
        <w:t>.</w:t>
      </w:r>
    </w:p>
    <w:p w:rsidR="00CA3992" w:rsidRPr="00CA3992" w:rsidRDefault="00CA3992" w:rsidP="00CA399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992">
        <w:rPr>
          <w:rFonts w:ascii="Times New Roman" w:hAnsi="Times New Roman" w:cs="Times New Roman"/>
          <w:sz w:val="24"/>
          <w:szCs w:val="24"/>
        </w:rPr>
        <w:t xml:space="preserve">25% of the </w:t>
      </w:r>
      <w:r w:rsidR="00FF7471">
        <w:rPr>
          <w:rFonts w:ascii="Times New Roman" w:hAnsi="Times New Roman" w:cs="Times New Roman"/>
          <w:sz w:val="24"/>
          <w:szCs w:val="24"/>
        </w:rPr>
        <w:t>male counselors are 27 or older</w:t>
      </w:r>
      <w:r w:rsidRPr="00CA3992">
        <w:rPr>
          <w:rFonts w:ascii="Times New Roman" w:hAnsi="Times New Roman" w:cs="Times New Roman"/>
          <w:sz w:val="24"/>
          <w:szCs w:val="24"/>
        </w:rPr>
        <w:t>.</w:t>
      </w:r>
    </w:p>
    <w:p w:rsidR="00CA3992" w:rsidRPr="00CA3992" w:rsidRDefault="00CA3992" w:rsidP="00CA399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992">
        <w:rPr>
          <w:rFonts w:ascii="Times New Roman" w:hAnsi="Times New Roman" w:cs="Times New Roman"/>
          <w:sz w:val="24"/>
          <w:szCs w:val="24"/>
        </w:rPr>
        <w:t xml:space="preserve">The medians are the same for </w:t>
      </w:r>
      <w:r w:rsidR="00FF7471">
        <w:rPr>
          <w:rFonts w:ascii="Times New Roman" w:hAnsi="Times New Roman" w:cs="Times New Roman"/>
          <w:sz w:val="24"/>
          <w:szCs w:val="24"/>
        </w:rPr>
        <w:t>genders</w:t>
      </w:r>
      <w:r w:rsidRPr="00CA3992">
        <w:rPr>
          <w:rFonts w:ascii="Times New Roman" w:hAnsi="Times New Roman" w:cs="Times New Roman"/>
          <w:sz w:val="24"/>
          <w:szCs w:val="24"/>
        </w:rPr>
        <w:t>.</w:t>
      </w:r>
    </w:p>
    <w:p w:rsidR="008743AE" w:rsidRPr="00713083" w:rsidRDefault="00FF7471" w:rsidP="0071308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50% of the female counselors are 23 or older.</w:t>
      </w:r>
    </w:p>
    <w:p w:rsidR="00F93E77" w:rsidRPr="00392A3E" w:rsidRDefault="00F93E77" w:rsidP="002E4A13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418" w:lineRule="exact"/>
        <w:ind w:left="130"/>
        <w:rPr>
          <w:rFonts w:ascii="Times New Roman" w:hAnsi="Times New Roman" w:cs="Times New Roman"/>
          <w:sz w:val="24"/>
          <w:szCs w:val="24"/>
        </w:rPr>
      </w:pPr>
    </w:p>
    <w:p w:rsidR="00990A35" w:rsidRPr="00392A3E" w:rsidRDefault="00990A35">
      <w:pPr>
        <w:rPr>
          <w:rFonts w:ascii="Times New Roman" w:hAnsi="Times New Roman" w:cs="Times New Roman"/>
          <w:b/>
          <w:sz w:val="24"/>
          <w:szCs w:val="24"/>
        </w:rPr>
      </w:pPr>
      <w:r w:rsidRPr="00392A3E">
        <w:rPr>
          <w:rFonts w:ascii="Times New Roman" w:hAnsi="Times New Roman" w:cs="Times New Roman"/>
          <w:b/>
          <w:sz w:val="24"/>
          <w:szCs w:val="24"/>
        </w:rPr>
        <w:t>Use the f</w:t>
      </w:r>
      <w:r w:rsidR="006726B2">
        <w:rPr>
          <w:rFonts w:ascii="Times New Roman" w:hAnsi="Times New Roman" w:cs="Times New Roman"/>
          <w:b/>
          <w:sz w:val="24"/>
          <w:szCs w:val="24"/>
        </w:rPr>
        <w:t>ollowing table for questions #9 – 10</w:t>
      </w:r>
      <w:r w:rsidRPr="00392A3E">
        <w:rPr>
          <w:rFonts w:ascii="Times New Roman" w:hAnsi="Times New Roman" w:cs="Times New Roman"/>
          <w:b/>
          <w:sz w:val="24"/>
          <w:szCs w:val="24"/>
        </w:rPr>
        <w:t>.</w:t>
      </w:r>
      <w:r w:rsidRPr="00392A3E">
        <w:rPr>
          <w:rFonts w:ascii="Times New Roman" w:hAnsi="Times New Roman" w:cs="Times New Roman"/>
          <w:sz w:val="24"/>
          <w:szCs w:val="24"/>
        </w:rPr>
        <w:t>The students in a class conducted a survey to find out how many students had videos games at home and how many students at computers at home. Their results are given in the table below.</w:t>
      </w:r>
    </w:p>
    <w:tbl>
      <w:tblPr>
        <w:tblStyle w:val="TableGrid"/>
        <w:tblW w:w="0" w:type="auto"/>
        <w:tblInd w:w="1057" w:type="dxa"/>
        <w:tblLook w:val="04A0" w:firstRow="1" w:lastRow="0" w:firstColumn="1" w:lastColumn="0" w:noHBand="0" w:noVBand="1"/>
      </w:tblPr>
      <w:tblGrid>
        <w:gridCol w:w="2174"/>
        <w:gridCol w:w="2177"/>
        <w:gridCol w:w="2185"/>
        <w:gridCol w:w="2174"/>
      </w:tblGrid>
      <w:tr w:rsidR="00990A35" w:rsidRPr="00392A3E" w:rsidTr="00990A35">
        <w:tc>
          <w:tcPr>
            <w:tcW w:w="2174" w:type="dxa"/>
          </w:tcPr>
          <w:p w:rsidR="00990A35" w:rsidRPr="00392A3E" w:rsidRDefault="00990A35" w:rsidP="002F5D61">
            <w:pPr>
              <w:widowControl w:val="0"/>
              <w:tabs>
                <w:tab w:val="left" w:pos="384"/>
              </w:tabs>
              <w:autoSpaceDE w:val="0"/>
              <w:autoSpaceDN w:val="0"/>
              <w:adjustRightInd w:val="0"/>
              <w:spacing w:line="41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 w:rsidR="00990A35" w:rsidRPr="00392A3E" w:rsidRDefault="00990A35" w:rsidP="002F5D61">
            <w:pPr>
              <w:widowControl w:val="0"/>
              <w:tabs>
                <w:tab w:val="left" w:pos="3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A3E">
              <w:rPr>
                <w:rFonts w:ascii="Times New Roman" w:hAnsi="Times New Roman" w:cs="Times New Roman"/>
                <w:b/>
                <w:sz w:val="24"/>
                <w:szCs w:val="24"/>
              </w:rPr>
              <w:t>Video Games</w:t>
            </w:r>
          </w:p>
        </w:tc>
        <w:tc>
          <w:tcPr>
            <w:tcW w:w="2185" w:type="dxa"/>
            <w:vAlign w:val="center"/>
          </w:tcPr>
          <w:p w:rsidR="00990A35" w:rsidRPr="00392A3E" w:rsidRDefault="00990A35" w:rsidP="002F5D61">
            <w:pPr>
              <w:widowControl w:val="0"/>
              <w:tabs>
                <w:tab w:val="left" w:pos="3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A3E">
              <w:rPr>
                <w:rFonts w:ascii="Times New Roman" w:hAnsi="Times New Roman" w:cs="Times New Roman"/>
                <w:b/>
                <w:sz w:val="24"/>
                <w:szCs w:val="24"/>
              </w:rPr>
              <w:t>No Games Video</w:t>
            </w:r>
          </w:p>
        </w:tc>
        <w:tc>
          <w:tcPr>
            <w:tcW w:w="2174" w:type="dxa"/>
            <w:vAlign w:val="center"/>
          </w:tcPr>
          <w:p w:rsidR="00990A35" w:rsidRPr="00392A3E" w:rsidRDefault="00990A35" w:rsidP="002F5D61">
            <w:pPr>
              <w:widowControl w:val="0"/>
              <w:tabs>
                <w:tab w:val="left" w:pos="3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A3E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990A35" w:rsidRPr="00392A3E" w:rsidTr="00990A35">
        <w:tc>
          <w:tcPr>
            <w:tcW w:w="2174" w:type="dxa"/>
          </w:tcPr>
          <w:p w:rsidR="00990A35" w:rsidRPr="00392A3E" w:rsidRDefault="00990A35" w:rsidP="002F5D61">
            <w:pPr>
              <w:widowControl w:val="0"/>
              <w:tabs>
                <w:tab w:val="left" w:pos="384"/>
              </w:tabs>
              <w:autoSpaceDE w:val="0"/>
              <w:autoSpaceDN w:val="0"/>
              <w:adjustRightInd w:val="0"/>
              <w:spacing w:line="41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A3E">
              <w:rPr>
                <w:rFonts w:ascii="Times New Roman" w:hAnsi="Times New Roman" w:cs="Times New Roman"/>
                <w:b/>
                <w:sz w:val="24"/>
                <w:szCs w:val="24"/>
              </w:rPr>
              <w:t>Computer</w:t>
            </w:r>
          </w:p>
        </w:tc>
        <w:tc>
          <w:tcPr>
            <w:tcW w:w="2177" w:type="dxa"/>
            <w:vAlign w:val="center"/>
          </w:tcPr>
          <w:p w:rsidR="00990A35" w:rsidRPr="00392A3E" w:rsidRDefault="00990A35" w:rsidP="002F5D61">
            <w:pPr>
              <w:widowControl w:val="0"/>
              <w:tabs>
                <w:tab w:val="left" w:pos="384"/>
              </w:tabs>
              <w:autoSpaceDE w:val="0"/>
              <w:autoSpaceDN w:val="0"/>
              <w:adjustRightInd w:val="0"/>
              <w:spacing w:line="4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Align w:val="center"/>
          </w:tcPr>
          <w:p w:rsidR="00990A35" w:rsidRPr="00392A3E" w:rsidRDefault="00FF7471" w:rsidP="002F5D61">
            <w:pPr>
              <w:widowControl w:val="0"/>
              <w:tabs>
                <w:tab w:val="left" w:pos="384"/>
              </w:tabs>
              <w:autoSpaceDE w:val="0"/>
              <w:autoSpaceDN w:val="0"/>
              <w:adjustRightInd w:val="0"/>
              <w:spacing w:line="4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4" w:type="dxa"/>
            <w:vAlign w:val="center"/>
          </w:tcPr>
          <w:p w:rsidR="00990A35" w:rsidRPr="00392A3E" w:rsidRDefault="00FF7471" w:rsidP="002F5D61">
            <w:pPr>
              <w:widowControl w:val="0"/>
              <w:tabs>
                <w:tab w:val="left" w:pos="384"/>
              </w:tabs>
              <w:autoSpaceDE w:val="0"/>
              <w:autoSpaceDN w:val="0"/>
              <w:adjustRightInd w:val="0"/>
              <w:spacing w:line="4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90A35" w:rsidRPr="00392A3E" w:rsidTr="00990A35">
        <w:tc>
          <w:tcPr>
            <w:tcW w:w="2174" w:type="dxa"/>
          </w:tcPr>
          <w:p w:rsidR="00990A35" w:rsidRPr="00392A3E" w:rsidRDefault="00990A35" w:rsidP="002F5D61">
            <w:pPr>
              <w:widowControl w:val="0"/>
              <w:tabs>
                <w:tab w:val="left" w:pos="384"/>
              </w:tabs>
              <w:autoSpaceDE w:val="0"/>
              <w:autoSpaceDN w:val="0"/>
              <w:adjustRightInd w:val="0"/>
              <w:spacing w:line="41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A3E">
              <w:rPr>
                <w:rFonts w:ascii="Times New Roman" w:hAnsi="Times New Roman" w:cs="Times New Roman"/>
                <w:b/>
                <w:sz w:val="24"/>
                <w:szCs w:val="24"/>
              </w:rPr>
              <w:t>No Computer</w:t>
            </w:r>
          </w:p>
        </w:tc>
        <w:tc>
          <w:tcPr>
            <w:tcW w:w="2177" w:type="dxa"/>
            <w:vAlign w:val="center"/>
          </w:tcPr>
          <w:p w:rsidR="00990A35" w:rsidRPr="00392A3E" w:rsidRDefault="00FF7471" w:rsidP="002F5D61">
            <w:pPr>
              <w:widowControl w:val="0"/>
              <w:tabs>
                <w:tab w:val="left" w:pos="384"/>
              </w:tabs>
              <w:autoSpaceDE w:val="0"/>
              <w:autoSpaceDN w:val="0"/>
              <w:adjustRightInd w:val="0"/>
              <w:spacing w:line="4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85" w:type="dxa"/>
            <w:vAlign w:val="center"/>
          </w:tcPr>
          <w:p w:rsidR="00990A35" w:rsidRPr="00392A3E" w:rsidRDefault="00990A35" w:rsidP="002F5D61">
            <w:pPr>
              <w:widowControl w:val="0"/>
              <w:tabs>
                <w:tab w:val="left" w:pos="384"/>
              </w:tabs>
              <w:autoSpaceDE w:val="0"/>
              <w:autoSpaceDN w:val="0"/>
              <w:adjustRightInd w:val="0"/>
              <w:spacing w:line="4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Align w:val="center"/>
          </w:tcPr>
          <w:p w:rsidR="00990A35" w:rsidRPr="00392A3E" w:rsidRDefault="00990A35" w:rsidP="002F5D61">
            <w:pPr>
              <w:widowControl w:val="0"/>
              <w:tabs>
                <w:tab w:val="left" w:pos="384"/>
              </w:tabs>
              <w:autoSpaceDE w:val="0"/>
              <w:autoSpaceDN w:val="0"/>
              <w:adjustRightInd w:val="0"/>
              <w:spacing w:line="4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A35" w:rsidRPr="00392A3E" w:rsidTr="00990A35">
        <w:tc>
          <w:tcPr>
            <w:tcW w:w="2174" w:type="dxa"/>
          </w:tcPr>
          <w:p w:rsidR="00990A35" w:rsidRPr="00392A3E" w:rsidRDefault="00990A35" w:rsidP="002F5D61">
            <w:pPr>
              <w:widowControl w:val="0"/>
              <w:tabs>
                <w:tab w:val="left" w:pos="384"/>
              </w:tabs>
              <w:autoSpaceDE w:val="0"/>
              <w:autoSpaceDN w:val="0"/>
              <w:adjustRightInd w:val="0"/>
              <w:spacing w:line="41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A3E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177" w:type="dxa"/>
            <w:vAlign w:val="center"/>
          </w:tcPr>
          <w:p w:rsidR="00990A35" w:rsidRPr="00392A3E" w:rsidRDefault="00990A35" w:rsidP="002F5D61">
            <w:pPr>
              <w:widowControl w:val="0"/>
              <w:tabs>
                <w:tab w:val="left" w:pos="384"/>
              </w:tabs>
              <w:autoSpaceDE w:val="0"/>
              <w:autoSpaceDN w:val="0"/>
              <w:adjustRightInd w:val="0"/>
              <w:spacing w:line="4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Align w:val="center"/>
          </w:tcPr>
          <w:p w:rsidR="00990A35" w:rsidRPr="00392A3E" w:rsidRDefault="006726B2" w:rsidP="002F5D61">
            <w:pPr>
              <w:widowControl w:val="0"/>
              <w:tabs>
                <w:tab w:val="left" w:pos="384"/>
              </w:tabs>
              <w:autoSpaceDE w:val="0"/>
              <w:autoSpaceDN w:val="0"/>
              <w:adjustRightInd w:val="0"/>
              <w:spacing w:line="4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74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4" w:type="dxa"/>
            <w:vAlign w:val="center"/>
          </w:tcPr>
          <w:p w:rsidR="00990A35" w:rsidRPr="00392A3E" w:rsidRDefault="00FF7471" w:rsidP="002F5D61">
            <w:pPr>
              <w:widowControl w:val="0"/>
              <w:tabs>
                <w:tab w:val="left" w:pos="384"/>
              </w:tabs>
              <w:autoSpaceDE w:val="0"/>
              <w:autoSpaceDN w:val="0"/>
              <w:adjustRightInd w:val="0"/>
              <w:spacing w:line="4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2363F0" w:rsidRPr="00392A3E" w:rsidRDefault="002363F0" w:rsidP="002363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3F37" w:rsidRDefault="006726B2" w:rsidP="00CB57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26B2">
        <w:rPr>
          <w:rFonts w:ascii="Times New Roman" w:hAnsi="Times New Roman" w:cs="Times New Roman"/>
          <w:b/>
          <w:sz w:val="24"/>
          <w:szCs w:val="24"/>
        </w:rPr>
        <w:t>9</w:t>
      </w:r>
      <w:r w:rsidR="00990A35" w:rsidRPr="006726B2">
        <w:rPr>
          <w:rFonts w:ascii="Times New Roman" w:hAnsi="Times New Roman" w:cs="Times New Roman"/>
          <w:b/>
          <w:sz w:val="24"/>
          <w:szCs w:val="24"/>
        </w:rPr>
        <w:t>.</w:t>
      </w:r>
      <w:r w:rsidR="00990A35" w:rsidRPr="00392A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A35" w:rsidRPr="00392A3E">
        <w:rPr>
          <w:rFonts w:ascii="Times New Roman" w:hAnsi="Times New Roman" w:cs="Times New Roman"/>
          <w:sz w:val="24"/>
          <w:szCs w:val="24"/>
        </w:rPr>
        <w:t xml:space="preserve">How many </w:t>
      </w:r>
      <w:r w:rsidR="00FF7471">
        <w:rPr>
          <w:rFonts w:ascii="Times New Roman" w:hAnsi="Times New Roman" w:cs="Times New Roman"/>
          <w:sz w:val="24"/>
          <w:szCs w:val="24"/>
        </w:rPr>
        <w:t>students do not have video games</w:t>
      </w:r>
      <w:r w:rsidR="00990A35" w:rsidRPr="00392A3E">
        <w:rPr>
          <w:rFonts w:ascii="Times New Roman" w:hAnsi="Times New Roman" w:cs="Times New Roman"/>
          <w:sz w:val="24"/>
          <w:szCs w:val="24"/>
        </w:rPr>
        <w:t xml:space="preserve"> at home?</w:t>
      </w:r>
    </w:p>
    <w:p w:rsidR="005616F8" w:rsidRDefault="005616F8" w:rsidP="00CB572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616F8" w:rsidRDefault="006726B2" w:rsidP="00CB57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26B2"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="00990A35" w:rsidRPr="006726B2">
        <w:rPr>
          <w:rFonts w:ascii="Times New Roman" w:hAnsi="Times New Roman" w:cs="Times New Roman"/>
          <w:b/>
          <w:sz w:val="24"/>
          <w:szCs w:val="24"/>
        </w:rPr>
        <w:t>.</w:t>
      </w:r>
      <w:r w:rsidR="00990A35" w:rsidRPr="00392A3E">
        <w:rPr>
          <w:rFonts w:ascii="Times New Roman" w:hAnsi="Times New Roman" w:cs="Times New Roman"/>
          <w:sz w:val="24"/>
          <w:szCs w:val="24"/>
        </w:rPr>
        <w:t xml:space="preserve"> </w:t>
      </w:r>
      <w:r w:rsidR="005616F8">
        <w:rPr>
          <w:rFonts w:ascii="Times New Roman" w:hAnsi="Times New Roman" w:cs="Times New Roman"/>
          <w:sz w:val="24"/>
          <w:szCs w:val="24"/>
        </w:rPr>
        <w:t xml:space="preserve">  Create a relative frequency tables for the Two-Way Table then answer the question below.</w:t>
      </w:r>
    </w:p>
    <w:p w:rsidR="00982BEF" w:rsidRDefault="005616F8" w:rsidP="00CB57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726B2">
        <w:rPr>
          <w:rFonts w:ascii="Times New Roman" w:hAnsi="Times New Roman" w:cs="Times New Roman"/>
          <w:sz w:val="24"/>
          <w:szCs w:val="24"/>
        </w:rPr>
        <w:t>What is the relative frequency of the students who</w:t>
      </w:r>
      <w:r w:rsidR="005F617C">
        <w:rPr>
          <w:rFonts w:ascii="Times New Roman" w:hAnsi="Times New Roman" w:cs="Times New Roman"/>
          <w:sz w:val="24"/>
          <w:szCs w:val="24"/>
        </w:rPr>
        <w:t xml:space="preserve"> do not</w:t>
      </w:r>
      <w:r w:rsidR="006726B2">
        <w:rPr>
          <w:rFonts w:ascii="Times New Roman" w:hAnsi="Times New Roman" w:cs="Times New Roman"/>
          <w:sz w:val="24"/>
          <w:szCs w:val="24"/>
        </w:rPr>
        <w:t xml:space="preserve"> </w:t>
      </w:r>
      <w:r w:rsidR="005F617C">
        <w:rPr>
          <w:rFonts w:ascii="Times New Roman" w:hAnsi="Times New Roman" w:cs="Times New Roman"/>
          <w:sz w:val="24"/>
          <w:szCs w:val="24"/>
        </w:rPr>
        <w:t>have</w:t>
      </w:r>
      <w:r w:rsidR="006726B2">
        <w:rPr>
          <w:rFonts w:ascii="Times New Roman" w:hAnsi="Times New Roman" w:cs="Times New Roman"/>
          <w:sz w:val="24"/>
          <w:szCs w:val="24"/>
        </w:rPr>
        <w:t xml:space="preserve"> </w:t>
      </w:r>
      <w:r w:rsidR="005F617C">
        <w:rPr>
          <w:rFonts w:ascii="Times New Roman" w:hAnsi="Times New Roman" w:cs="Times New Roman"/>
          <w:sz w:val="24"/>
          <w:szCs w:val="24"/>
        </w:rPr>
        <w:t>either a computer or</w:t>
      </w:r>
      <w:r w:rsidR="006726B2">
        <w:rPr>
          <w:rFonts w:ascii="Times New Roman" w:hAnsi="Times New Roman" w:cs="Times New Roman"/>
          <w:sz w:val="24"/>
          <w:szCs w:val="24"/>
        </w:rPr>
        <w:t xml:space="preserve"> video games? </w:t>
      </w:r>
    </w:p>
    <w:p w:rsidR="00982BEF" w:rsidRDefault="006726B2" w:rsidP="00982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6B2"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BEF">
        <w:rPr>
          <w:rFonts w:ascii="Times New Roman" w:hAnsi="Times New Roman" w:cs="Times New Roman"/>
          <w:sz w:val="24"/>
          <w:szCs w:val="24"/>
        </w:rPr>
        <w:t xml:space="preserve">The table below is a two-way relative frequency table about three </w:t>
      </w:r>
      <w:r w:rsidR="005F617C">
        <w:rPr>
          <w:rFonts w:ascii="Times New Roman" w:hAnsi="Times New Roman" w:cs="Times New Roman"/>
          <w:sz w:val="24"/>
          <w:szCs w:val="24"/>
        </w:rPr>
        <w:t>favorite cereals:  Cinnamon Toast Crunch (CTC), Fruit Loops (FL), and Lucky Charms (LC).</w:t>
      </w:r>
      <w:r w:rsidR="00982BEF">
        <w:rPr>
          <w:rFonts w:ascii="Times New Roman" w:hAnsi="Times New Roman" w:cs="Times New Roman"/>
          <w:sz w:val="24"/>
          <w:szCs w:val="24"/>
        </w:rPr>
        <w:t xml:space="preserve"> In a survey, 200 </w:t>
      </w:r>
      <w:r w:rsidR="005F617C">
        <w:rPr>
          <w:rFonts w:ascii="Times New Roman" w:hAnsi="Times New Roman" w:cs="Times New Roman"/>
          <w:sz w:val="24"/>
          <w:szCs w:val="24"/>
        </w:rPr>
        <w:t>children</w:t>
      </w:r>
      <w:r w:rsidR="00982BEF">
        <w:rPr>
          <w:rFonts w:ascii="Times New Roman" w:hAnsi="Times New Roman" w:cs="Times New Roman"/>
          <w:sz w:val="24"/>
          <w:szCs w:val="24"/>
        </w:rPr>
        <w:t xml:space="preserve"> were asked select their favorite </w:t>
      </w:r>
      <w:r w:rsidR="005F617C">
        <w:rPr>
          <w:rFonts w:ascii="Times New Roman" w:hAnsi="Times New Roman" w:cs="Times New Roman"/>
          <w:sz w:val="24"/>
          <w:szCs w:val="24"/>
        </w:rPr>
        <w:t>cereal.</w:t>
      </w:r>
      <w:r w:rsidR="00982BEF">
        <w:rPr>
          <w:rFonts w:ascii="Times New Roman" w:hAnsi="Times New Roman" w:cs="Times New Roman"/>
          <w:sz w:val="24"/>
          <w:szCs w:val="24"/>
        </w:rPr>
        <w:t xml:space="preserve"> Which of the following statements is true?</w:t>
      </w:r>
    </w:p>
    <w:p w:rsidR="00B11563" w:rsidRDefault="00B11563" w:rsidP="00982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170"/>
        <w:gridCol w:w="1260"/>
        <w:gridCol w:w="1260"/>
        <w:gridCol w:w="990"/>
      </w:tblGrid>
      <w:tr w:rsidR="005F617C" w:rsidTr="005F617C">
        <w:tc>
          <w:tcPr>
            <w:tcW w:w="1098" w:type="dxa"/>
          </w:tcPr>
          <w:p w:rsidR="005F617C" w:rsidRDefault="005F617C" w:rsidP="0098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F617C" w:rsidRDefault="005F617C" w:rsidP="0098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CTC</w:t>
            </w:r>
          </w:p>
        </w:tc>
        <w:tc>
          <w:tcPr>
            <w:tcW w:w="1260" w:type="dxa"/>
          </w:tcPr>
          <w:p w:rsidR="005F617C" w:rsidRDefault="005F617C" w:rsidP="0098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</w:t>
            </w:r>
          </w:p>
        </w:tc>
        <w:tc>
          <w:tcPr>
            <w:tcW w:w="1260" w:type="dxa"/>
          </w:tcPr>
          <w:p w:rsidR="005F617C" w:rsidRDefault="005F617C" w:rsidP="0098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LC</w:t>
            </w:r>
          </w:p>
        </w:tc>
        <w:tc>
          <w:tcPr>
            <w:tcW w:w="990" w:type="dxa"/>
          </w:tcPr>
          <w:p w:rsidR="005F617C" w:rsidRDefault="005F617C" w:rsidP="0098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5F617C" w:rsidTr="005F617C">
        <w:tc>
          <w:tcPr>
            <w:tcW w:w="1098" w:type="dxa"/>
          </w:tcPr>
          <w:p w:rsidR="005F617C" w:rsidRDefault="005F617C" w:rsidP="0098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Boys</w:t>
            </w:r>
          </w:p>
        </w:tc>
        <w:tc>
          <w:tcPr>
            <w:tcW w:w="1170" w:type="dxa"/>
          </w:tcPr>
          <w:p w:rsidR="005F617C" w:rsidRDefault="005F617C" w:rsidP="0098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.165</w:t>
            </w:r>
          </w:p>
        </w:tc>
        <w:tc>
          <w:tcPr>
            <w:tcW w:w="1260" w:type="dxa"/>
          </w:tcPr>
          <w:p w:rsidR="005F617C" w:rsidRDefault="00B11563" w:rsidP="0098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.075</w:t>
            </w:r>
          </w:p>
        </w:tc>
        <w:tc>
          <w:tcPr>
            <w:tcW w:w="1260" w:type="dxa"/>
          </w:tcPr>
          <w:p w:rsidR="005F617C" w:rsidRDefault="00B11563" w:rsidP="0098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.135</w:t>
            </w:r>
          </w:p>
        </w:tc>
        <w:tc>
          <w:tcPr>
            <w:tcW w:w="990" w:type="dxa"/>
          </w:tcPr>
          <w:p w:rsidR="005F617C" w:rsidRDefault="00B11563" w:rsidP="0098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.375</w:t>
            </w:r>
          </w:p>
        </w:tc>
      </w:tr>
      <w:tr w:rsidR="005F617C" w:rsidTr="005F617C">
        <w:tc>
          <w:tcPr>
            <w:tcW w:w="1098" w:type="dxa"/>
          </w:tcPr>
          <w:p w:rsidR="005F617C" w:rsidRDefault="005F617C" w:rsidP="0098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Girls</w:t>
            </w:r>
          </w:p>
        </w:tc>
        <w:tc>
          <w:tcPr>
            <w:tcW w:w="1170" w:type="dxa"/>
          </w:tcPr>
          <w:p w:rsidR="005F617C" w:rsidRDefault="005F617C" w:rsidP="0098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.31</w:t>
            </w:r>
          </w:p>
        </w:tc>
        <w:tc>
          <w:tcPr>
            <w:tcW w:w="1260" w:type="dxa"/>
          </w:tcPr>
          <w:p w:rsidR="005F617C" w:rsidRDefault="00B11563" w:rsidP="0098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.115</w:t>
            </w:r>
          </w:p>
        </w:tc>
        <w:tc>
          <w:tcPr>
            <w:tcW w:w="1260" w:type="dxa"/>
          </w:tcPr>
          <w:p w:rsidR="005F617C" w:rsidRDefault="00B11563" w:rsidP="0098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990" w:type="dxa"/>
          </w:tcPr>
          <w:p w:rsidR="005F617C" w:rsidRDefault="005E4753" w:rsidP="0098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="00B115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F617C" w:rsidTr="005F617C">
        <w:tc>
          <w:tcPr>
            <w:tcW w:w="1098" w:type="dxa"/>
          </w:tcPr>
          <w:p w:rsidR="005F617C" w:rsidRDefault="005F617C" w:rsidP="0098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170" w:type="dxa"/>
          </w:tcPr>
          <w:p w:rsidR="005F617C" w:rsidRDefault="005F617C" w:rsidP="0098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.475</w:t>
            </w:r>
          </w:p>
        </w:tc>
        <w:tc>
          <w:tcPr>
            <w:tcW w:w="1260" w:type="dxa"/>
          </w:tcPr>
          <w:p w:rsidR="005F617C" w:rsidRDefault="00B11563" w:rsidP="0098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260" w:type="dxa"/>
          </w:tcPr>
          <w:p w:rsidR="005F617C" w:rsidRDefault="00B11563" w:rsidP="0098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.335</w:t>
            </w:r>
          </w:p>
        </w:tc>
        <w:tc>
          <w:tcPr>
            <w:tcW w:w="990" w:type="dxa"/>
          </w:tcPr>
          <w:p w:rsidR="005F617C" w:rsidRDefault="00B11563" w:rsidP="0098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</w:tr>
    </w:tbl>
    <w:p w:rsidR="006726B2" w:rsidRDefault="006726B2" w:rsidP="006726B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2BEF" w:rsidRDefault="00B11563" w:rsidP="00982BEF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Lucky Charms is the most preferred cereal</w:t>
      </w:r>
    </w:p>
    <w:p w:rsidR="00982BEF" w:rsidRDefault="00B11563" w:rsidP="00982BEF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 more girls than boys prefer Cinnamon Toast Crunch</w:t>
      </w:r>
    </w:p>
    <w:p w:rsidR="00982BEF" w:rsidRDefault="00B11563" w:rsidP="00982BEF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fewer girls than boys prefer Lucky Charms</w:t>
      </w:r>
    </w:p>
    <w:p w:rsidR="00982BEF" w:rsidRDefault="00B11563" w:rsidP="00982BEF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fewer boys than girls prefer Cinnamon Toast Crunch</w:t>
      </w:r>
    </w:p>
    <w:p w:rsidR="00982BEF" w:rsidRDefault="00982BEF" w:rsidP="006726B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6B2" w:rsidRPr="00982BEF" w:rsidRDefault="006726B2" w:rsidP="006726B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DDB" w:rsidRDefault="006726B2" w:rsidP="00672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6B2">
        <w:rPr>
          <w:rFonts w:ascii="Times New Roman" w:hAnsi="Times New Roman" w:cs="Times New Roman"/>
          <w:b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7DDB">
        <w:rPr>
          <w:rFonts w:ascii="Times New Roman" w:hAnsi="Times New Roman" w:cs="Times New Roman"/>
          <w:sz w:val="24"/>
          <w:szCs w:val="24"/>
        </w:rPr>
        <w:t>The table below is a two-way relative frequency table of favorite leisure activities of 50 adults, 30 females and 20 males. Which of the following statements is true?</w:t>
      </w:r>
    </w:p>
    <w:p w:rsidR="00B36C7E" w:rsidRDefault="005F617C" w:rsidP="006726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+</w:t>
      </w:r>
      <w:r w:rsidR="007E7DDB" w:rsidRPr="007E7DD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84337" cy="87394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731" cy="8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F37" w:rsidRDefault="00B11563" w:rsidP="006726B2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more women prefer TV</w:t>
      </w:r>
      <w:r w:rsidR="007E7DDB">
        <w:rPr>
          <w:rFonts w:ascii="Times New Roman" w:hAnsi="Times New Roman" w:cs="Times New Roman"/>
          <w:sz w:val="24"/>
          <w:szCs w:val="24"/>
        </w:rPr>
        <w:t xml:space="preserve"> than men</w:t>
      </w:r>
    </w:p>
    <w:p w:rsidR="007E7DDB" w:rsidRDefault="00B11563" w:rsidP="006726B2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more men prefer sports than women</w:t>
      </w:r>
    </w:p>
    <w:p w:rsidR="007E7DDB" w:rsidRDefault="00B11563" w:rsidP="006726B2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Sports</w:t>
      </w:r>
      <w:r w:rsidR="007E7DDB">
        <w:rPr>
          <w:rFonts w:ascii="Times New Roman" w:hAnsi="Times New Roman" w:cs="Times New Roman"/>
          <w:sz w:val="24"/>
          <w:szCs w:val="24"/>
        </w:rPr>
        <w:t xml:space="preserve"> is the most preferred leisure activity </w:t>
      </w:r>
    </w:p>
    <w:p w:rsidR="006726B2" w:rsidRPr="00B11563" w:rsidRDefault="00B11563" w:rsidP="00B11563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women prefer sports</w:t>
      </w:r>
    </w:p>
    <w:p w:rsidR="0020743D" w:rsidRPr="00F5168B" w:rsidRDefault="0020743D" w:rsidP="002074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questions 13 and 14 use the information below:</w:t>
      </w:r>
    </w:p>
    <w:p w:rsidR="0020743D" w:rsidRPr="0020743D" w:rsidRDefault="00BF2619" w:rsidP="002074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randomly surveyed 500</w:t>
      </w:r>
      <w:r w:rsidR="0020743D" w:rsidRPr="00F5168B">
        <w:rPr>
          <w:rFonts w:ascii="Times New Roman" w:hAnsi="Times New Roman" w:cs="Times New Roman"/>
          <w:sz w:val="24"/>
          <w:szCs w:val="24"/>
        </w:rPr>
        <w:t xml:space="preserve"> students at his high school to see what they thought of a possible </w:t>
      </w:r>
      <w:r w:rsidR="00B11563">
        <w:rPr>
          <w:rFonts w:ascii="Times New Roman" w:hAnsi="Times New Roman" w:cs="Times New Roman"/>
          <w:sz w:val="24"/>
          <w:szCs w:val="24"/>
        </w:rPr>
        <w:t>change</w:t>
      </w:r>
      <w:r w:rsidR="0020743D" w:rsidRPr="00F5168B">
        <w:rPr>
          <w:rFonts w:ascii="Times New Roman" w:hAnsi="Times New Roman" w:cs="Times New Roman"/>
          <w:sz w:val="24"/>
          <w:szCs w:val="24"/>
        </w:rPr>
        <w:t xml:space="preserve"> to the </w:t>
      </w:r>
      <w:r w:rsidR="00B11563">
        <w:rPr>
          <w:rFonts w:ascii="Times New Roman" w:hAnsi="Times New Roman" w:cs="Times New Roman"/>
          <w:sz w:val="24"/>
          <w:szCs w:val="24"/>
        </w:rPr>
        <w:t>dress</w:t>
      </w:r>
      <w:r w:rsidR="006C6670">
        <w:rPr>
          <w:rFonts w:ascii="Times New Roman" w:hAnsi="Times New Roman" w:cs="Times New Roman"/>
          <w:sz w:val="24"/>
          <w:szCs w:val="24"/>
        </w:rPr>
        <w:t xml:space="preserve"> code</w:t>
      </w:r>
      <w:r w:rsidR="0020743D" w:rsidRPr="00F5168B">
        <w:rPr>
          <w:rFonts w:ascii="Times New Roman" w:hAnsi="Times New Roman" w:cs="Times New Roman"/>
          <w:sz w:val="24"/>
          <w:szCs w:val="24"/>
        </w:rPr>
        <w:t xml:space="preserve">. The results of the survey are shown in the relatively frequency </w:t>
      </w:r>
      <w:r w:rsidR="0020743D">
        <w:rPr>
          <w:rFonts w:ascii="Times New Roman" w:hAnsi="Times New Roman" w:cs="Times New Roman"/>
          <w:sz w:val="24"/>
          <w:szCs w:val="24"/>
        </w:rPr>
        <w:t>table below.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99"/>
        <w:gridCol w:w="2026"/>
        <w:gridCol w:w="2064"/>
        <w:gridCol w:w="2088"/>
      </w:tblGrid>
      <w:tr w:rsidR="0020743D" w:rsidRPr="00F5168B" w:rsidTr="0020743D">
        <w:tc>
          <w:tcPr>
            <w:tcW w:w="2099" w:type="dxa"/>
          </w:tcPr>
          <w:p w:rsidR="0020743D" w:rsidRPr="00F5168B" w:rsidRDefault="0020743D" w:rsidP="002F5D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8B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2026" w:type="dxa"/>
          </w:tcPr>
          <w:p w:rsidR="0020743D" w:rsidRPr="00F5168B" w:rsidRDefault="0020743D" w:rsidP="002F5D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8B">
              <w:rPr>
                <w:rFonts w:ascii="Times New Roman" w:hAnsi="Times New Roman" w:cs="Times New Roman"/>
                <w:b/>
                <w:sz w:val="24"/>
                <w:szCs w:val="24"/>
              </w:rPr>
              <w:t>In Favor</w:t>
            </w:r>
          </w:p>
        </w:tc>
        <w:tc>
          <w:tcPr>
            <w:tcW w:w="2064" w:type="dxa"/>
          </w:tcPr>
          <w:p w:rsidR="0020743D" w:rsidRPr="00F5168B" w:rsidRDefault="0020743D" w:rsidP="002F5D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8B">
              <w:rPr>
                <w:rFonts w:ascii="Times New Roman" w:hAnsi="Times New Roman" w:cs="Times New Roman"/>
                <w:b/>
                <w:sz w:val="24"/>
                <w:szCs w:val="24"/>
              </w:rPr>
              <w:t>Opposed</w:t>
            </w:r>
          </w:p>
        </w:tc>
        <w:tc>
          <w:tcPr>
            <w:tcW w:w="2088" w:type="dxa"/>
          </w:tcPr>
          <w:p w:rsidR="0020743D" w:rsidRPr="00F5168B" w:rsidRDefault="0020743D" w:rsidP="002F5D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8B">
              <w:rPr>
                <w:rFonts w:ascii="Times New Roman" w:hAnsi="Times New Roman" w:cs="Times New Roman"/>
                <w:b/>
                <w:sz w:val="24"/>
                <w:szCs w:val="24"/>
              </w:rPr>
              <w:t>Undecided</w:t>
            </w:r>
          </w:p>
        </w:tc>
      </w:tr>
      <w:tr w:rsidR="0020743D" w:rsidTr="0020743D">
        <w:tc>
          <w:tcPr>
            <w:tcW w:w="2099" w:type="dxa"/>
          </w:tcPr>
          <w:p w:rsidR="0020743D" w:rsidRPr="00F5168B" w:rsidRDefault="0020743D" w:rsidP="002F5D6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8B">
              <w:rPr>
                <w:rFonts w:ascii="Times New Roman" w:hAnsi="Times New Roman" w:cs="Times New Roman"/>
                <w:b/>
                <w:sz w:val="24"/>
                <w:szCs w:val="24"/>
              </w:rPr>
              <w:t>Freshman</w:t>
            </w:r>
          </w:p>
        </w:tc>
        <w:tc>
          <w:tcPr>
            <w:tcW w:w="2026" w:type="dxa"/>
          </w:tcPr>
          <w:p w:rsidR="0020743D" w:rsidRDefault="00BF2619" w:rsidP="002F5D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2064" w:type="dxa"/>
          </w:tcPr>
          <w:p w:rsidR="0020743D" w:rsidRDefault="00BF2619" w:rsidP="002F5D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088" w:type="dxa"/>
          </w:tcPr>
          <w:p w:rsidR="0020743D" w:rsidRDefault="00BF2619" w:rsidP="002F5D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20743D" w:rsidTr="0020743D">
        <w:tc>
          <w:tcPr>
            <w:tcW w:w="2099" w:type="dxa"/>
          </w:tcPr>
          <w:p w:rsidR="0020743D" w:rsidRPr="00F5168B" w:rsidRDefault="0020743D" w:rsidP="002F5D6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8B">
              <w:rPr>
                <w:rFonts w:ascii="Times New Roman" w:hAnsi="Times New Roman" w:cs="Times New Roman"/>
                <w:b/>
                <w:sz w:val="24"/>
                <w:szCs w:val="24"/>
              </w:rPr>
              <w:t>Sophomore</w:t>
            </w:r>
          </w:p>
        </w:tc>
        <w:tc>
          <w:tcPr>
            <w:tcW w:w="2026" w:type="dxa"/>
          </w:tcPr>
          <w:p w:rsidR="0020743D" w:rsidRDefault="00BF2619" w:rsidP="00F5168B">
            <w:pPr>
              <w:pStyle w:val="ListParagraph"/>
              <w:tabs>
                <w:tab w:val="center" w:pos="905"/>
                <w:tab w:val="right" w:pos="18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2064" w:type="dxa"/>
          </w:tcPr>
          <w:p w:rsidR="0020743D" w:rsidRDefault="00BF2619" w:rsidP="002F5D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088" w:type="dxa"/>
          </w:tcPr>
          <w:p w:rsidR="0020743D" w:rsidRDefault="00BF2619" w:rsidP="002F5D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20743D" w:rsidTr="0020743D">
        <w:tc>
          <w:tcPr>
            <w:tcW w:w="2099" w:type="dxa"/>
          </w:tcPr>
          <w:p w:rsidR="0020743D" w:rsidRPr="00F5168B" w:rsidRDefault="0020743D" w:rsidP="002F5D6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8B">
              <w:rPr>
                <w:rFonts w:ascii="Times New Roman" w:hAnsi="Times New Roman" w:cs="Times New Roman"/>
                <w:b/>
                <w:sz w:val="24"/>
                <w:szCs w:val="24"/>
              </w:rPr>
              <w:t>Juniors</w:t>
            </w:r>
          </w:p>
        </w:tc>
        <w:tc>
          <w:tcPr>
            <w:tcW w:w="2026" w:type="dxa"/>
          </w:tcPr>
          <w:p w:rsidR="0020743D" w:rsidRDefault="00BF2619" w:rsidP="002F5D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.32</w:t>
            </w:r>
          </w:p>
        </w:tc>
        <w:tc>
          <w:tcPr>
            <w:tcW w:w="2064" w:type="dxa"/>
          </w:tcPr>
          <w:p w:rsidR="0020743D" w:rsidRDefault="00BF2619" w:rsidP="002F5D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2088" w:type="dxa"/>
          </w:tcPr>
          <w:p w:rsidR="0020743D" w:rsidRDefault="00BF2619" w:rsidP="002F5D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20743D" w:rsidTr="0020743D">
        <w:tc>
          <w:tcPr>
            <w:tcW w:w="2099" w:type="dxa"/>
          </w:tcPr>
          <w:p w:rsidR="0020743D" w:rsidRPr="00F5168B" w:rsidRDefault="0020743D" w:rsidP="002F5D6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8B">
              <w:rPr>
                <w:rFonts w:ascii="Times New Roman" w:hAnsi="Times New Roman" w:cs="Times New Roman"/>
                <w:b/>
                <w:sz w:val="24"/>
                <w:szCs w:val="24"/>
              </w:rPr>
              <w:t>Seniors</w:t>
            </w:r>
          </w:p>
        </w:tc>
        <w:tc>
          <w:tcPr>
            <w:tcW w:w="2026" w:type="dxa"/>
          </w:tcPr>
          <w:p w:rsidR="0020743D" w:rsidRDefault="00BF2619" w:rsidP="002F5D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064" w:type="dxa"/>
          </w:tcPr>
          <w:p w:rsidR="0020743D" w:rsidRDefault="00BF2619" w:rsidP="002F5D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088" w:type="dxa"/>
          </w:tcPr>
          <w:p w:rsidR="0020743D" w:rsidRDefault="00BF2619" w:rsidP="002F5D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</w:tbl>
    <w:p w:rsidR="0020743D" w:rsidRDefault="0020743D" w:rsidP="00207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6B2" w:rsidRDefault="0020743D" w:rsidP="00207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631">
        <w:rPr>
          <w:rFonts w:ascii="Times New Roman" w:hAnsi="Times New Roman" w:cs="Times New Roman"/>
          <w:b/>
          <w:sz w:val="24"/>
          <w:szCs w:val="24"/>
        </w:rPr>
        <w:t>13.</w:t>
      </w:r>
      <w:r w:rsidR="00B11563">
        <w:rPr>
          <w:rFonts w:ascii="Times New Roman" w:hAnsi="Times New Roman" w:cs="Times New Roman"/>
          <w:sz w:val="24"/>
          <w:szCs w:val="24"/>
        </w:rPr>
        <w:t xml:space="preserve">  Ho</w:t>
      </w:r>
      <w:r w:rsidR="00BF2619">
        <w:rPr>
          <w:rFonts w:ascii="Times New Roman" w:hAnsi="Times New Roman" w:cs="Times New Roman"/>
          <w:sz w:val="24"/>
          <w:szCs w:val="24"/>
        </w:rPr>
        <w:t>w many more sophomores</w:t>
      </w:r>
      <w:r w:rsidR="00B11563">
        <w:rPr>
          <w:rFonts w:ascii="Times New Roman" w:hAnsi="Times New Roman" w:cs="Times New Roman"/>
          <w:sz w:val="24"/>
          <w:szCs w:val="24"/>
        </w:rPr>
        <w:t xml:space="preserve"> </w:t>
      </w:r>
      <w:r w:rsidR="00BF2619">
        <w:rPr>
          <w:rFonts w:ascii="Times New Roman" w:hAnsi="Times New Roman" w:cs="Times New Roman"/>
          <w:sz w:val="24"/>
          <w:szCs w:val="24"/>
        </w:rPr>
        <w:t>than senior</w:t>
      </w:r>
      <w:r w:rsidR="00B1156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were included in the survey?</w:t>
      </w:r>
    </w:p>
    <w:p w:rsidR="0020743D" w:rsidRDefault="00BF2619" w:rsidP="0020743D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616F8">
        <w:rPr>
          <w:rFonts w:ascii="Times New Roman" w:hAnsi="Times New Roman" w:cs="Times New Roman"/>
          <w:sz w:val="24"/>
          <w:szCs w:val="24"/>
        </w:rPr>
        <w:tab/>
      </w:r>
      <w:r w:rsidR="005616F8">
        <w:rPr>
          <w:rFonts w:ascii="Times New Roman" w:hAnsi="Times New Roman" w:cs="Times New Roman"/>
          <w:sz w:val="24"/>
          <w:szCs w:val="24"/>
        </w:rPr>
        <w:tab/>
      </w:r>
      <w:r w:rsidR="005616F8">
        <w:rPr>
          <w:rFonts w:ascii="Times New Roman" w:hAnsi="Times New Roman" w:cs="Times New Roman"/>
          <w:sz w:val="24"/>
          <w:szCs w:val="24"/>
        </w:rPr>
        <w:tab/>
      </w:r>
      <w:r w:rsidR="005616F8">
        <w:rPr>
          <w:rFonts w:ascii="Times New Roman" w:hAnsi="Times New Roman" w:cs="Times New Roman"/>
          <w:sz w:val="24"/>
          <w:szCs w:val="24"/>
        </w:rPr>
        <w:tab/>
      </w:r>
      <w:r w:rsidR="005616F8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="005616F8">
        <w:rPr>
          <w:rFonts w:ascii="Times New Roman" w:hAnsi="Times New Roman" w:cs="Times New Roman"/>
          <w:sz w:val="24"/>
          <w:szCs w:val="24"/>
        </w:rPr>
        <w:t>5</w:t>
      </w:r>
    </w:p>
    <w:p w:rsidR="0020743D" w:rsidRPr="005616F8" w:rsidRDefault="00BF2619" w:rsidP="005616F8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616F8">
        <w:rPr>
          <w:rFonts w:ascii="Times New Roman" w:hAnsi="Times New Roman" w:cs="Times New Roman"/>
          <w:sz w:val="24"/>
          <w:szCs w:val="24"/>
        </w:rPr>
        <w:tab/>
      </w:r>
      <w:r w:rsidR="005616F8">
        <w:rPr>
          <w:rFonts w:ascii="Times New Roman" w:hAnsi="Times New Roman" w:cs="Times New Roman"/>
          <w:sz w:val="24"/>
          <w:szCs w:val="24"/>
        </w:rPr>
        <w:tab/>
      </w:r>
      <w:r w:rsidR="005616F8">
        <w:rPr>
          <w:rFonts w:ascii="Times New Roman" w:hAnsi="Times New Roman" w:cs="Times New Roman"/>
          <w:sz w:val="24"/>
          <w:szCs w:val="24"/>
        </w:rPr>
        <w:tab/>
      </w:r>
      <w:r w:rsidR="005616F8">
        <w:rPr>
          <w:rFonts w:ascii="Times New Roman" w:hAnsi="Times New Roman" w:cs="Times New Roman"/>
          <w:sz w:val="24"/>
          <w:szCs w:val="24"/>
        </w:rPr>
        <w:tab/>
      </w:r>
      <w:r w:rsidR="005616F8">
        <w:rPr>
          <w:rFonts w:ascii="Times New Roman" w:hAnsi="Times New Roman" w:cs="Times New Roman"/>
          <w:b/>
          <w:sz w:val="24"/>
          <w:szCs w:val="24"/>
        </w:rPr>
        <w:t>D.</w:t>
      </w:r>
      <w:r w:rsidR="005616F8">
        <w:rPr>
          <w:rFonts w:ascii="Times New Roman" w:hAnsi="Times New Roman" w:cs="Times New Roman"/>
          <w:sz w:val="24"/>
          <w:szCs w:val="24"/>
        </w:rPr>
        <w:t xml:space="preserve">  17</w:t>
      </w:r>
    </w:p>
    <w:p w:rsidR="0020743D" w:rsidRDefault="0020743D" w:rsidP="002074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3631">
        <w:rPr>
          <w:rFonts w:ascii="Times New Roman" w:hAnsi="Times New Roman" w:cs="Times New Roman"/>
          <w:b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 Which statement is true?</w:t>
      </w:r>
    </w:p>
    <w:p w:rsidR="00433631" w:rsidRPr="00433631" w:rsidRDefault="00433631" w:rsidP="00433631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3631">
        <w:rPr>
          <w:rFonts w:ascii="Times New Roman" w:hAnsi="Times New Roman" w:cs="Times New Roman"/>
          <w:sz w:val="24"/>
          <w:szCs w:val="24"/>
        </w:rPr>
        <w:t>6 more freshmen are in favor of lengthening the school day than sophomores</w:t>
      </w:r>
    </w:p>
    <w:p w:rsidR="00433631" w:rsidRPr="00433631" w:rsidRDefault="00BF2619" w:rsidP="00433631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33631" w:rsidRPr="00433631">
        <w:rPr>
          <w:rFonts w:ascii="Times New Roman" w:hAnsi="Times New Roman" w:cs="Times New Roman"/>
          <w:sz w:val="24"/>
          <w:szCs w:val="24"/>
        </w:rPr>
        <w:t>4 juniors are oppos</w:t>
      </w:r>
      <w:r>
        <w:rPr>
          <w:rFonts w:ascii="Times New Roman" w:hAnsi="Times New Roman" w:cs="Times New Roman"/>
          <w:sz w:val="24"/>
          <w:szCs w:val="24"/>
        </w:rPr>
        <w:t>ed to changing the dress code</w:t>
      </w:r>
    </w:p>
    <w:p w:rsidR="00433631" w:rsidRPr="00433631" w:rsidRDefault="00BF2619" w:rsidP="00433631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433631" w:rsidRPr="00433631">
        <w:rPr>
          <w:rFonts w:ascii="Times New Roman" w:hAnsi="Times New Roman" w:cs="Times New Roman"/>
          <w:sz w:val="24"/>
          <w:szCs w:val="24"/>
        </w:rPr>
        <w:t xml:space="preserve"> students are undecided</w:t>
      </w:r>
    </w:p>
    <w:p w:rsidR="006726B2" w:rsidRPr="00433631" w:rsidRDefault="00BF2619" w:rsidP="00433631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</w:t>
      </w:r>
      <w:r w:rsidR="00433631" w:rsidRPr="00433631">
        <w:rPr>
          <w:rFonts w:ascii="Times New Roman" w:hAnsi="Times New Roman" w:cs="Times New Roman"/>
          <w:sz w:val="24"/>
          <w:szCs w:val="24"/>
        </w:rPr>
        <w:t xml:space="preserve"> more </w:t>
      </w:r>
      <w:r>
        <w:rPr>
          <w:rFonts w:ascii="Times New Roman" w:hAnsi="Times New Roman" w:cs="Times New Roman"/>
          <w:sz w:val="24"/>
          <w:szCs w:val="24"/>
        </w:rPr>
        <w:t>sophomores</w:t>
      </w:r>
      <w:r w:rsidR="00433631" w:rsidRPr="00433631">
        <w:rPr>
          <w:rFonts w:ascii="Times New Roman" w:hAnsi="Times New Roman" w:cs="Times New Roman"/>
          <w:sz w:val="24"/>
          <w:szCs w:val="24"/>
        </w:rPr>
        <w:t xml:space="preserve"> are in favo</w:t>
      </w:r>
      <w:r>
        <w:rPr>
          <w:rFonts w:ascii="Times New Roman" w:hAnsi="Times New Roman" w:cs="Times New Roman"/>
          <w:sz w:val="24"/>
          <w:szCs w:val="24"/>
        </w:rPr>
        <w:t xml:space="preserve">r of changing the dress code </w:t>
      </w:r>
      <w:r w:rsidR="00433631" w:rsidRPr="00433631">
        <w:rPr>
          <w:rFonts w:ascii="Times New Roman" w:hAnsi="Times New Roman" w:cs="Times New Roman"/>
          <w:sz w:val="24"/>
          <w:szCs w:val="24"/>
        </w:rPr>
        <w:t>than those opposed</w:t>
      </w:r>
      <w:bookmarkStart w:id="0" w:name="_GoBack"/>
      <w:bookmarkEnd w:id="0"/>
    </w:p>
    <w:sectPr w:rsidR="006726B2" w:rsidRPr="00433631" w:rsidSect="00A03BC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014C3"/>
    <w:multiLevelType w:val="hybridMultilevel"/>
    <w:tmpl w:val="7DF82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266C7"/>
    <w:multiLevelType w:val="hybridMultilevel"/>
    <w:tmpl w:val="FFA057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61B85"/>
    <w:multiLevelType w:val="hybridMultilevel"/>
    <w:tmpl w:val="BD0AA742"/>
    <w:lvl w:ilvl="0" w:tplc="F848987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94894"/>
    <w:multiLevelType w:val="hybridMultilevel"/>
    <w:tmpl w:val="A2FAD842"/>
    <w:lvl w:ilvl="0" w:tplc="F6D26D0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A1859"/>
    <w:multiLevelType w:val="hybridMultilevel"/>
    <w:tmpl w:val="CE40E1A8"/>
    <w:lvl w:ilvl="0" w:tplc="7D689AA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2680B"/>
    <w:multiLevelType w:val="hybridMultilevel"/>
    <w:tmpl w:val="82904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37CD0"/>
    <w:multiLevelType w:val="hybridMultilevel"/>
    <w:tmpl w:val="670A4E28"/>
    <w:lvl w:ilvl="0" w:tplc="C8B8EFD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C73CB"/>
    <w:multiLevelType w:val="hybridMultilevel"/>
    <w:tmpl w:val="F9CCB0A2"/>
    <w:lvl w:ilvl="0" w:tplc="0252621A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6424B4"/>
    <w:multiLevelType w:val="hybridMultilevel"/>
    <w:tmpl w:val="C242FFEA"/>
    <w:lvl w:ilvl="0" w:tplc="670821D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147CC5"/>
    <w:multiLevelType w:val="hybridMultilevel"/>
    <w:tmpl w:val="6E72686E"/>
    <w:lvl w:ilvl="0" w:tplc="47F025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895ABB"/>
    <w:multiLevelType w:val="hybridMultilevel"/>
    <w:tmpl w:val="FF005762"/>
    <w:lvl w:ilvl="0" w:tplc="E0B0667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A02FD3"/>
    <w:multiLevelType w:val="hybridMultilevel"/>
    <w:tmpl w:val="47C22A4C"/>
    <w:lvl w:ilvl="0" w:tplc="0FE89158">
      <w:start w:val="1"/>
      <w:numFmt w:val="upperLetter"/>
      <w:lvlText w:val="%1."/>
      <w:lvlJc w:val="left"/>
      <w:pPr>
        <w:ind w:left="3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2">
    <w:nsid w:val="3AB90E48"/>
    <w:multiLevelType w:val="hybridMultilevel"/>
    <w:tmpl w:val="05B8E148"/>
    <w:lvl w:ilvl="0" w:tplc="1262B3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67277E"/>
    <w:multiLevelType w:val="hybridMultilevel"/>
    <w:tmpl w:val="6A5CA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214A8D"/>
    <w:multiLevelType w:val="hybridMultilevel"/>
    <w:tmpl w:val="77569166"/>
    <w:lvl w:ilvl="0" w:tplc="04090015">
      <w:start w:val="1"/>
      <w:numFmt w:val="upperLetter"/>
      <w:lvlText w:val="%1."/>
      <w:lvlJc w:val="left"/>
      <w:pPr>
        <w:ind w:left="739" w:hanging="360"/>
      </w:pPr>
    </w:lvl>
    <w:lvl w:ilvl="1" w:tplc="04090019" w:tentative="1">
      <w:start w:val="1"/>
      <w:numFmt w:val="lowerLetter"/>
      <w:lvlText w:val="%2."/>
      <w:lvlJc w:val="left"/>
      <w:pPr>
        <w:ind w:left="1459" w:hanging="360"/>
      </w:pPr>
    </w:lvl>
    <w:lvl w:ilvl="2" w:tplc="0409001B" w:tentative="1">
      <w:start w:val="1"/>
      <w:numFmt w:val="lowerRoman"/>
      <w:lvlText w:val="%3."/>
      <w:lvlJc w:val="right"/>
      <w:pPr>
        <w:ind w:left="2179" w:hanging="180"/>
      </w:pPr>
    </w:lvl>
    <w:lvl w:ilvl="3" w:tplc="0409000F" w:tentative="1">
      <w:start w:val="1"/>
      <w:numFmt w:val="decimal"/>
      <w:lvlText w:val="%4."/>
      <w:lvlJc w:val="left"/>
      <w:pPr>
        <w:ind w:left="2899" w:hanging="360"/>
      </w:pPr>
    </w:lvl>
    <w:lvl w:ilvl="4" w:tplc="04090019" w:tentative="1">
      <w:start w:val="1"/>
      <w:numFmt w:val="lowerLetter"/>
      <w:lvlText w:val="%5."/>
      <w:lvlJc w:val="left"/>
      <w:pPr>
        <w:ind w:left="3619" w:hanging="360"/>
      </w:pPr>
    </w:lvl>
    <w:lvl w:ilvl="5" w:tplc="0409001B" w:tentative="1">
      <w:start w:val="1"/>
      <w:numFmt w:val="lowerRoman"/>
      <w:lvlText w:val="%6."/>
      <w:lvlJc w:val="right"/>
      <w:pPr>
        <w:ind w:left="4339" w:hanging="180"/>
      </w:pPr>
    </w:lvl>
    <w:lvl w:ilvl="6" w:tplc="0409000F" w:tentative="1">
      <w:start w:val="1"/>
      <w:numFmt w:val="decimal"/>
      <w:lvlText w:val="%7."/>
      <w:lvlJc w:val="left"/>
      <w:pPr>
        <w:ind w:left="5059" w:hanging="360"/>
      </w:pPr>
    </w:lvl>
    <w:lvl w:ilvl="7" w:tplc="04090019" w:tentative="1">
      <w:start w:val="1"/>
      <w:numFmt w:val="lowerLetter"/>
      <w:lvlText w:val="%8."/>
      <w:lvlJc w:val="left"/>
      <w:pPr>
        <w:ind w:left="5779" w:hanging="360"/>
      </w:pPr>
    </w:lvl>
    <w:lvl w:ilvl="8" w:tplc="040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5">
    <w:nsid w:val="42866094"/>
    <w:multiLevelType w:val="hybridMultilevel"/>
    <w:tmpl w:val="F5C07E4E"/>
    <w:lvl w:ilvl="0" w:tplc="D4F6743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9F4074"/>
    <w:multiLevelType w:val="hybridMultilevel"/>
    <w:tmpl w:val="999EB55C"/>
    <w:lvl w:ilvl="0" w:tplc="0C94FB3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AB3D70"/>
    <w:multiLevelType w:val="hybridMultilevel"/>
    <w:tmpl w:val="CA4416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046C34"/>
    <w:multiLevelType w:val="hybridMultilevel"/>
    <w:tmpl w:val="FD80E038"/>
    <w:lvl w:ilvl="0" w:tplc="51023F62">
      <w:start w:val="1"/>
      <w:numFmt w:val="upperLetter"/>
      <w:lvlText w:val="%1."/>
      <w:lvlJc w:val="left"/>
      <w:pPr>
        <w:ind w:left="739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59" w:hanging="360"/>
      </w:pPr>
    </w:lvl>
    <w:lvl w:ilvl="2" w:tplc="0409001B" w:tentative="1">
      <w:start w:val="1"/>
      <w:numFmt w:val="lowerRoman"/>
      <w:lvlText w:val="%3."/>
      <w:lvlJc w:val="right"/>
      <w:pPr>
        <w:ind w:left="2179" w:hanging="180"/>
      </w:pPr>
    </w:lvl>
    <w:lvl w:ilvl="3" w:tplc="0409000F" w:tentative="1">
      <w:start w:val="1"/>
      <w:numFmt w:val="decimal"/>
      <w:lvlText w:val="%4."/>
      <w:lvlJc w:val="left"/>
      <w:pPr>
        <w:ind w:left="2899" w:hanging="360"/>
      </w:pPr>
    </w:lvl>
    <w:lvl w:ilvl="4" w:tplc="04090019" w:tentative="1">
      <w:start w:val="1"/>
      <w:numFmt w:val="lowerLetter"/>
      <w:lvlText w:val="%5."/>
      <w:lvlJc w:val="left"/>
      <w:pPr>
        <w:ind w:left="3619" w:hanging="360"/>
      </w:pPr>
    </w:lvl>
    <w:lvl w:ilvl="5" w:tplc="0409001B" w:tentative="1">
      <w:start w:val="1"/>
      <w:numFmt w:val="lowerRoman"/>
      <w:lvlText w:val="%6."/>
      <w:lvlJc w:val="right"/>
      <w:pPr>
        <w:ind w:left="4339" w:hanging="180"/>
      </w:pPr>
    </w:lvl>
    <w:lvl w:ilvl="6" w:tplc="0409000F" w:tentative="1">
      <w:start w:val="1"/>
      <w:numFmt w:val="decimal"/>
      <w:lvlText w:val="%7."/>
      <w:lvlJc w:val="left"/>
      <w:pPr>
        <w:ind w:left="5059" w:hanging="360"/>
      </w:pPr>
    </w:lvl>
    <w:lvl w:ilvl="7" w:tplc="04090019" w:tentative="1">
      <w:start w:val="1"/>
      <w:numFmt w:val="lowerLetter"/>
      <w:lvlText w:val="%8."/>
      <w:lvlJc w:val="left"/>
      <w:pPr>
        <w:ind w:left="5779" w:hanging="360"/>
      </w:pPr>
    </w:lvl>
    <w:lvl w:ilvl="8" w:tplc="040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9">
    <w:nsid w:val="53A40115"/>
    <w:multiLevelType w:val="hybridMultilevel"/>
    <w:tmpl w:val="81F86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342A3A"/>
    <w:multiLevelType w:val="hybridMultilevel"/>
    <w:tmpl w:val="38489220"/>
    <w:lvl w:ilvl="0" w:tplc="308823C8">
      <w:start w:val="20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1">
    <w:nsid w:val="6631237F"/>
    <w:multiLevelType w:val="hybridMultilevel"/>
    <w:tmpl w:val="2A3A7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A8786B"/>
    <w:multiLevelType w:val="hybridMultilevel"/>
    <w:tmpl w:val="2A3A7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684F01"/>
    <w:multiLevelType w:val="hybridMultilevel"/>
    <w:tmpl w:val="0F7090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FE7EB8"/>
    <w:multiLevelType w:val="hybridMultilevel"/>
    <w:tmpl w:val="88EC5F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19659F"/>
    <w:multiLevelType w:val="multilevel"/>
    <w:tmpl w:val="2384DC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BE74AA"/>
    <w:multiLevelType w:val="hybridMultilevel"/>
    <w:tmpl w:val="FDD6BE64"/>
    <w:lvl w:ilvl="0" w:tplc="AD0E6DB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1"/>
  </w:num>
  <w:num w:numId="3">
    <w:abstractNumId w:val="0"/>
  </w:num>
  <w:num w:numId="4">
    <w:abstractNumId w:val="22"/>
  </w:num>
  <w:num w:numId="5">
    <w:abstractNumId w:val="7"/>
  </w:num>
  <w:num w:numId="6">
    <w:abstractNumId w:val="13"/>
  </w:num>
  <w:num w:numId="7">
    <w:abstractNumId w:val="20"/>
  </w:num>
  <w:num w:numId="8">
    <w:abstractNumId w:val="24"/>
  </w:num>
  <w:num w:numId="9">
    <w:abstractNumId w:val="26"/>
  </w:num>
  <w:num w:numId="10">
    <w:abstractNumId w:val="4"/>
  </w:num>
  <w:num w:numId="11">
    <w:abstractNumId w:val="3"/>
  </w:num>
  <w:num w:numId="12">
    <w:abstractNumId w:val="14"/>
  </w:num>
  <w:num w:numId="13">
    <w:abstractNumId w:val="11"/>
  </w:num>
  <w:num w:numId="14">
    <w:abstractNumId w:val="18"/>
  </w:num>
  <w:num w:numId="15">
    <w:abstractNumId w:val="12"/>
  </w:num>
  <w:num w:numId="16">
    <w:abstractNumId w:val="6"/>
  </w:num>
  <w:num w:numId="17">
    <w:abstractNumId w:val="1"/>
  </w:num>
  <w:num w:numId="18">
    <w:abstractNumId w:val="8"/>
  </w:num>
  <w:num w:numId="19">
    <w:abstractNumId w:val="17"/>
  </w:num>
  <w:num w:numId="20">
    <w:abstractNumId w:val="25"/>
  </w:num>
  <w:num w:numId="21">
    <w:abstractNumId w:val="16"/>
  </w:num>
  <w:num w:numId="22">
    <w:abstractNumId w:val="5"/>
  </w:num>
  <w:num w:numId="23">
    <w:abstractNumId w:val="10"/>
  </w:num>
  <w:num w:numId="24">
    <w:abstractNumId w:val="9"/>
  </w:num>
  <w:num w:numId="25">
    <w:abstractNumId w:val="15"/>
  </w:num>
  <w:num w:numId="26">
    <w:abstractNumId w:val="2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5FC"/>
    <w:rsid w:val="000000E6"/>
    <w:rsid w:val="0000630C"/>
    <w:rsid w:val="0002015D"/>
    <w:rsid w:val="0003459D"/>
    <w:rsid w:val="00075A4D"/>
    <w:rsid w:val="000A3519"/>
    <w:rsid w:val="000A5604"/>
    <w:rsid w:val="000C3857"/>
    <w:rsid w:val="000E0600"/>
    <w:rsid w:val="000F222A"/>
    <w:rsid w:val="00127D1A"/>
    <w:rsid w:val="00140992"/>
    <w:rsid w:val="00143768"/>
    <w:rsid w:val="00160539"/>
    <w:rsid w:val="001751EA"/>
    <w:rsid w:val="001933DA"/>
    <w:rsid w:val="001A0A17"/>
    <w:rsid w:val="001B73B8"/>
    <w:rsid w:val="001E67EC"/>
    <w:rsid w:val="0020743D"/>
    <w:rsid w:val="002363F0"/>
    <w:rsid w:val="0024733E"/>
    <w:rsid w:val="002570DE"/>
    <w:rsid w:val="00260196"/>
    <w:rsid w:val="00273F39"/>
    <w:rsid w:val="002A63B3"/>
    <w:rsid w:val="002A70C3"/>
    <w:rsid w:val="002D71FE"/>
    <w:rsid w:val="002E4A13"/>
    <w:rsid w:val="002F5D61"/>
    <w:rsid w:val="00390376"/>
    <w:rsid w:val="00392A3E"/>
    <w:rsid w:val="003B4FA5"/>
    <w:rsid w:val="003F2529"/>
    <w:rsid w:val="00425487"/>
    <w:rsid w:val="00433631"/>
    <w:rsid w:val="00460048"/>
    <w:rsid w:val="00472384"/>
    <w:rsid w:val="00485B64"/>
    <w:rsid w:val="00491ACB"/>
    <w:rsid w:val="004D4321"/>
    <w:rsid w:val="005027F3"/>
    <w:rsid w:val="0051169F"/>
    <w:rsid w:val="00533F37"/>
    <w:rsid w:val="005616F8"/>
    <w:rsid w:val="00565E6C"/>
    <w:rsid w:val="005B0BB4"/>
    <w:rsid w:val="005C3DA7"/>
    <w:rsid w:val="005C3ED8"/>
    <w:rsid w:val="005D207C"/>
    <w:rsid w:val="005D37BA"/>
    <w:rsid w:val="005E4753"/>
    <w:rsid w:val="005F617C"/>
    <w:rsid w:val="00601C6B"/>
    <w:rsid w:val="00624FB1"/>
    <w:rsid w:val="00655CB2"/>
    <w:rsid w:val="00664241"/>
    <w:rsid w:val="006726B2"/>
    <w:rsid w:val="006830FA"/>
    <w:rsid w:val="00697C8C"/>
    <w:rsid w:val="006B211D"/>
    <w:rsid w:val="006C42F3"/>
    <w:rsid w:val="006C6670"/>
    <w:rsid w:val="00713083"/>
    <w:rsid w:val="007709E4"/>
    <w:rsid w:val="00772FB7"/>
    <w:rsid w:val="007A592C"/>
    <w:rsid w:val="007E7DDB"/>
    <w:rsid w:val="00826A5D"/>
    <w:rsid w:val="00845B80"/>
    <w:rsid w:val="008571AA"/>
    <w:rsid w:val="008743AE"/>
    <w:rsid w:val="008978BA"/>
    <w:rsid w:val="00904B96"/>
    <w:rsid w:val="009141A9"/>
    <w:rsid w:val="009774A6"/>
    <w:rsid w:val="00982BEF"/>
    <w:rsid w:val="009842BF"/>
    <w:rsid w:val="00990A35"/>
    <w:rsid w:val="009D0834"/>
    <w:rsid w:val="009D6D6F"/>
    <w:rsid w:val="009F0B6A"/>
    <w:rsid w:val="00A03BCB"/>
    <w:rsid w:val="00A348FA"/>
    <w:rsid w:val="00A35F63"/>
    <w:rsid w:val="00A43769"/>
    <w:rsid w:val="00A55961"/>
    <w:rsid w:val="00A63155"/>
    <w:rsid w:val="00B03157"/>
    <w:rsid w:val="00B11563"/>
    <w:rsid w:val="00B36C7E"/>
    <w:rsid w:val="00B565FC"/>
    <w:rsid w:val="00B66ED3"/>
    <w:rsid w:val="00B72FC8"/>
    <w:rsid w:val="00B85564"/>
    <w:rsid w:val="00B974FD"/>
    <w:rsid w:val="00B97EE0"/>
    <w:rsid w:val="00BD1F16"/>
    <w:rsid w:val="00BE01E2"/>
    <w:rsid w:val="00BF2619"/>
    <w:rsid w:val="00C2645B"/>
    <w:rsid w:val="00C46E5B"/>
    <w:rsid w:val="00C565AD"/>
    <w:rsid w:val="00C64F26"/>
    <w:rsid w:val="00C90DEC"/>
    <w:rsid w:val="00CA3992"/>
    <w:rsid w:val="00CB5726"/>
    <w:rsid w:val="00D425A6"/>
    <w:rsid w:val="00D4485F"/>
    <w:rsid w:val="00DE3393"/>
    <w:rsid w:val="00DF3C2D"/>
    <w:rsid w:val="00E12449"/>
    <w:rsid w:val="00E227F8"/>
    <w:rsid w:val="00EB61F6"/>
    <w:rsid w:val="00F10149"/>
    <w:rsid w:val="00F32D47"/>
    <w:rsid w:val="00F34008"/>
    <w:rsid w:val="00F449B0"/>
    <w:rsid w:val="00F5168B"/>
    <w:rsid w:val="00F54B6B"/>
    <w:rsid w:val="00F83AF1"/>
    <w:rsid w:val="00F93E77"/>
    <w:rsid w:val="00FE3618"/>
    <w:rsid w:val="00FE6038"/>
    <w:rsid w:val="00FF207B"/>
    <w:rsid w:val="00FF7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0487A4-933B-4F43-9CC3-EEDA5F31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5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6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5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33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031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31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31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1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15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13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33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56882-B76E-4497-BB46-106382553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amye.regan</dc:creator>
  <cp:lastModifiedBy>Paulk, Robert B.</cp:lastModifiedBy>
  <cp:revision>5</cp:revision>
  <cp:lastPrinted>2015-01-29T18:33:00Z</cp:lastPrinted>
  <dcterms:created xsi:type="dcterms:W3CDTF">2015-01-29T18:34:00Z</dcterms:created>
  <dcterms:modified xsi:type="dcterms:W3CDTF">2015-01-29T19:12:00Z</dcterms:modified>
</cp:coreProperties>
</file>