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EA" w:rsidRDefault="00456ED2" w:rsidP="00A1284C">
      <w:pPr>
        <w:rPr>
          <w:sz w:val="36"/>
          <w:szCs w:val="36"/>
        </w:rPr>
      </w:pPr>
      <w:r>
        <w:rPr>
          <w:sz w:val="36"/>
          <w:szCs w:val="36"/>
        </w:rPr>
        <w:t xml:space="preserve">Math I </w:t>
      </w:r>
      <w:r w:rsidR="00337D3B">
        <w:rPr>
          <w:sz w:val="36"/>
          <w:szCs w:val="36"/>
        </w:rPr>
        <w:t xml:space="preserve">Unit </w:t>
      </w:r>
      <w:r w:rsidR="00C75DFA">
        <w:rPr>
          <w:sz w:val="36"/>
          <w:szCs w:val="36"/>
        </w:rPr>
        <w:t xml:space="preserve">7 </w:t>
      </w:r>
      <w:r w:rsidR="00E541D1">
        <w:rPr>
          <w:sz w:val="36"/>
          <w:szCs w:val="36"/>
        </w:rPr>
        <w:t>Study Guide</w:t>
      </w:r>
      <w:r w:rsidR="00A1284C" w:rsidRPr="00A1284C">
        <w:rPr>
          <w:sz w:val="20"/>
          <w:szCs w:val="20"/>
        </w:rPr>
        <w:t xml:space="preserve"> </w:t>
      </w:r>
      <w:r w:rsidR="00A1284C">
        <w:rPr>
          <w:sz w:val="20"/>
          <w:szCs w:val="20"/>
        </w:rPr>
        <w:t xml:space="preserve">      </w:t>
      </w:r>
      <w:r w:rsidR="00337D3B">
        <w:rPr>
          <w:sz w:val="20"/>
          <w:szCs w:val="20"/>
        </w:rPr>
        <w:t xml:space="preserve">                                             </w:t>
      </w:r>
      <w:r w:rsidR="00A1284C">
        <w:rPr>
          <w:sz w:val="20"/>
          <w:szCs w:val="20"/>
        </w:rPr>
        <w:t xml:space="preserve">  Student Name</w:t>
      </w:r>
      <w:proofErr w:type="gramStart"/>
      <w:r w:rsidR="00A1284C">
        <w:rPr>
          <w:sz w:val="20"/>
          <w:szCs w:val="20"/>
        </w:rPr>
        <w:t>:_</w:t>
      </w:r>
      <w:proofErr w:type="gramEnd"/>
      <w:r w:rsidR="00A1284C">
        <w:rPr>
          <w:sz w:val="20"/>
          <w:szCs w:val="20"/>
        </w:rPr>
        <w:t>___________________________</w:t>
      </w:r>
    </w:p>
    <w:p w:rsidR="00DC48C6" w:rsidRDefault="00AC25C9" w:rsidP="00DC48C6">
      <w:pPr>
        <w:rPr>
          <w:sz w:val="20"/>
          <w:szCs w:val="20"/>
        </w:rPr>
      </w:pPr>
      <w:r>
        <w:rPr>
          <w:noProof/>
          <w:sz w:val="20"/>
          <w:szCs w:val="20"/>
        </w:rPr>
        <mc:AlternateContent>
          <mc:Choice Requires="wps">
            <w:drawing>
              <wp:anchor distT="0" distB="0" distL="114300" distR="114300" simplePos="0" relativeHeight="251654144" behindDoc="1" locked="0" layoutInCell="1" allowOverlap="1">
                <wp:simplePos x="0" y="0"/>
                <wp:positionH relativeFrom="column">
                  <wp:posOffset>4686300</wp:posOffset>
                </wp:positionH>
                <wp:positionV relativeFrom="paragraph">
                  <wp:posOffset>38735</wp:posOffset>
                </wp:positionV>
                <wp:extent cx="2514600" cy="8829675"/>
                <wp:effectExtent l="0" t="0" r="0" b="9525"/>
                <wp:wrapTight wrapText="bothSides">
                  <wp:wrapPolygon edited="0">
                    <wp:start x="0" y="0"/>
                    <wp:lineTo x="0" y="21577"/>
                    <wp:lineTo x="21436" y="21577"/>
                    <wp:lineTo x="21436" y="0"/>
                    <wp:lineTo x="0" y="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2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1"/>
                              <w:gridCol w:w="1221"/>
                            </w:tblGrid>
                            <w:tr w:rsidR="00BD0582" w:rsidRPr="000D469E" w:rsidTr="00AC25C9">
                              <w:trPr>
                                <w:trHeight w:val="602"/>
                              </w:trPr>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rsidTr="00AC25C9">
                              <w:trPr>
                                <w:trHeight w:val="1790"/>
                              </w:trPr>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rsidTr="00AC25C9">
                              <w:trPr>
                                <w:trHeight w:val="620"/>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rsidTr="00AC25C9">
                              <w:trPr>
                                <w:trHeight w:val="260"/>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456ED2">
                                  <w:pPr>
                                    <w:rPr>
                                      <w:b/>
                                      <w:sz w:val="20"/>
                                      <w:szCs w:val="20"/>
                                    </w:rPr>
                                  </w:pPr>
                                  <w:r w:rsidRPr="000D469E">
                                    <w:rPr>
                                      <w:b/>
                                      <w:sz w:val="20"/>
                                      <w:szCs w:val="20"/>
                                    </w:rPr>
                                    <w:t>3/4</w:t>
                                  </w:r>
                                  <w:r>
                                    <w:rPr>
                                      <w:b/>
                                      <w:sz w:val="20"/>
                                      <w:szCs w:val="20"/>
                                    </w:rPr>
                                    <w:t xml:space="preserve"> = 8</w:t>
                                  </w:r>
                                  <w:r w:rsidR="00456ED2">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rsidTr="00AC25C9">
                              <w:trPr>
                                <w:trHeight w:val="678"/>
                              </w:trPr>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rsidTr="00AC25C9">
                              <w:trPr>
                                <w:trHeight w:val="683"/>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rsidTr="00AC25C9">
                              <w:trPr>
                                <w:trHeight w:val="980"/>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rsidTr="00AC25C9">
                              <w:trPr>
                                <w:trHeight w:val="530"/>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456ED2">
                                  <w:pPr>
                                    <w:rPr>
                                      <w:b/>
                                      <w:sz w:val="20"/>
                                      <w:szCs w:val="20"/>
                                    </w:rPr>
                                  </w:pPr>
                                  <w:r>
                                    <w:rPr>
                                      <w:b/>
                                      <w:sz w:val="20"/>
                                      <w:szCs w:val="20"/>
                                    </w:rPr>
                                    <w:t>3/4 = 8</w:t>
                                  </w:r>
                                  <w:r w:rsidR="00456ED2">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rsidTr="00AC25C9">
                              <w:trPr>
                                <w:trHeight w:val="49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rsidTr="00AC25C9">
                              <w:trPr>
                                <w:trHeight w:val="71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rsidTr="00AC25C9">
                              <w:trPr>
                                <w:trHeight w:val="71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rsidTr="00AC25C9">
                              <w:trPr>
                                <w:trHeight w:val="62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456ED2">
                                  <w:pPr>
                                    <w:rPr>
                                      <w:b/>
                                      <w:sz w:val="20"/>
                                      <w:szCs w:val="20"/>
                                    </w:rPr>
                                  </w:pPr>
                                  <w:r w:rsidRPr="000D469E">
                                    <w:rPr>
                                      <w:b/>
                                      <w:sz w:val="20"/>
                                      <w:szCs w:val="20"/>
                                    </w:rPr>
                                    <w:t>3/4</w:t>
                                  </w:r>
                                  <w:r>
                                    <w:rPr>
                                      <w:b/>
                                      <w:sz w:val="20"/>
                                      <w:szCs w:val="20"/>
                                    </w:rPr>
                                    <w:t xml:space="preserve"> = 8</w:t>
                                  </w:r>
                                  <w:r w:rsidR="00456ED2">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rsidTr="00AC25C9">
                              <w:trPr>
                                <w:trHeight w:val="660"/>
                              </w:trPr>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rsidTr="00AC25C9">
                              <w:trPr>
                                <w:trHeight w:val="530"/>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rsidTr="00AC25C9">
                              <w:trPr>
                                <w:trHeight w:val="350"/>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rsidTr="00AC25C9">
                              <w:trPr>
                                <w:trHeight w:val="623"/>
                              </w:trPr>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r w:rsidR="00AC25C9">
                                    <w:rPr>
                                      <w:b/>
                                      <w:sz w:val="20"/>
                                      <w:szCs w:val="20"/>
                                    </w:rPr>
                                    <w:t xml:space="preserve">    On Paper</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456ED2">
                                  <w:pPr>
                                    <w:rPr>
                                      <w:b/>
                                      <w:sz w:val="20"/>
                                      <w:szCs w:val="20"/>
                                    </w:rPr>
                                  </w:pPr>
                                  <w:r w:rsidRPr="000D469E">
                                    <w:rPr>
                                      <w:b/>
                                      <w:sz w:val="20"/>
                                      <w:szCs w:val="20"/>
                                    </w:rPr>
                                    <w:t xml:space="preserve">3/4 = </w:t>
                                  </w:r>
                                  <w:r>
                                    <w:rPr>
                                      <w:b/>
                                      <w:sz w:val="20"/>
                                      <w:szCs w:val="20"/>
                                    </w:rPr>
                                    <w:t>8</w:t>
                                  </w:r>
                                  <w:r w:rsidR="00456ED2">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bl>
                          <w:p w:rsidR="00BD0582" w:rsidRPr="00DC48C6" w:rsidRDefault="00BD0582"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9pt;margin-top:3.05pt;width:198pt;height:6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GgggIAABE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1"/>
                        <w:gridCol w:w="1221"/>
                      </w:tblGrid>
                      <w:tr w:rsidR="00BD0582" w:rsidRPr="000D469E" w:rsidTr="00AC25C9">
                        <w:trPr>
                          <w:trHeight w:val="602"/>
                        </w:trPr>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rsidTr="00AC25C9">
                        <w:trPr>
                          <w:trHeight w:val="1790"/>
                        </w:trPr>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rsidTr="00AC25C9">
                        <w:trPr>
                          <w:trHeight w:val="620"/>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rsidTr="00AC25C9">
                        <w:trPr>
                          <w:trHeight w:val="260"/>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456ED2">
                            <w:pPr>
                              <w:rPr>
                                <w:b/>
                                <w:sz w:val="20"/>
                                <w:szCs w:val="20"/>
                              </w:rPr>
                            </w:pPr>
                            <w:r w:rsidRPr="000D469E">
                              <w:rPr>
                                <w:b/>
                                <w:sz w:val="20"/>
                                <w:szCs w:val="20"/>
                              </w:rPr>
                              <w:t>3/4</w:t>
                            </w:r>
                            <w:r>
                              <w:rPr>
                                <w:b/>
                                <w:sz w:val="20"/>
                                <w:szCs w:val="20"/>
                              </w:rPr>
                              <w:t xml:space="preserve"> = 8</w:t>
                            </w:r>
                            <w:r w:rsidR="00456ED2">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rsidTr="00AC25C9">
                        <w:trPr>
                          <w:trHeight w:val="678"/>
                        </w:trPr>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rsidTr="00AC25C9">
                        <w:trPr>
                          <w:trHeight w:val="683"/>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rsidTr="00AC25C9">
                        <w:trPr>
                          <w:trHeight w:val="980"/>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rsidTr="00AC25C9">
                        <w:trPr>
                          <w:trHeight w:val="530"/>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456ED2">
                            <w:pPr>
                              <w:rPr>
                                <w:b/>
                                <w:sz w:val="20"/>
                                <w:szCs w:val="20"/>
                              </w:rPr>
                            </w:pPr>
                            <w:r>
                              <w:rPr>
                                <w:b/>
                                <w:sz w:val="20"/>
                                <w:szCs w:val="20"/>
                              </w:rPr>
                              <w:t>3/4 = 8</w:t>
                            </w:r>
                            <w:r w:rsidR="00456ED2">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rsidTr="00AC25C9">
                        <w:trPr>
                          <w:trHeight w:val="49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rsidTr="00AC25C9">
                        <w:trPr>
                          <w:trHeight w:val="71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rsidTr="00AC25C9">
                        <w:trPr>
                          <w:trHeight w:val="71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rsidTr="00AC25C9">
                        <w:trPr>
                          <w:trHeight w:val="62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456ED2">
                            <w:pPr>
                              <w:rPr>
                                <w:b/>
                                <w:sz w:val="20"/>
                                <w:szCs w:val="20"/>
                              </w:rPr>
                            </w:pPr>
                            <w:r w:rsidRPr="000D469E">
                              <w:rPr>
                                <w:b/>
                                <w:sz w:val="20"/>
                                <w:szCs w:val="20"/>
                              </w:rPr>
                              <w:t>3/4</w:t>
                            </w:r>
                            <w:r>
                              <w:rPr>
                                <w:b/>
                                <w:sz w:val="20"/>
                                <w:szCs w:val="20"/>
                              </w:rPr>
                              <w:t xml:space="preserve"> = 8</w:t>
                            </w:r>
                            <w:r w:rsidR="00456ED2">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rsidTr="00AC25C9">
                        <w:trPr>
                          <w:trHeight w:val="660"/>
                        </w:trPr>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rsidTr="00AC25C9">
                        <w:trPr>
                          <w:trHeight w:val="530"/>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rsidTr="00AC25C9">
                        <w:trPr>
                          <w:trHeight w:val="350"/>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rsidTr="00AC25C9">
                        <w:trPr>
                          <w:trHeight w:val="623"/>
                        </w:trPr>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r w:rsidR="00AC25C9">
                              <w:rPr>
                                <w:b/>
                                <w:sz w:val="20"/>
                                <w:szCs w:val="20"/>
                              </w:rPr>
                              <w:t xml:space="preserve">    On Paper</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456ED2">
                            <w:pPr>
                              <w:rPr>
                                <w:b/>
                                <w:sz w:val="20"/>
                                <w:szCs w:val="20"/>
                              </w:rPr>
                            </w:pPr>
                            <w:r w:rsidRPr="000D469E">
                              <w:rPr>
                                <w:b/>
                                <w:sz w:val="20"/>
                                <w:szCs w:val="20"/>
                              </w:rPr>
                              <w:t xml:space="preserve">3/4 = </w:t>
                            </w:r>
                            <w:r>
                              <w:rPr>
                                <w:b/>
                                <w:sz w:val="20"/>
                                <w:szCs w:val="20"/>
                              </w:rPr>
                              <w:t>8</w:t>
                            </w:r>
                            <w:r w:rsidR="00456ED2">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bl>
                    <w:p w:rsidR="00BD0582" w:rsidRPr="00DC48C6" w:rsidRDefault="00BD0582" w:rsidP="00DC48C6">
                      <w:pPr>
                        <w:rPr>
                          <w:sz w:val="20"/>
                          <w:szCs w:val="20"/>
                        </w:rPr>
                      </w:pPr>
                    </w:p>
                  </w:txbxContent>
                </v:textbox>
                <w10:wrap type="tight"/>
              </v:shape>
            </w:pict>
          </mc:Fallback>
        </mc:AlternateContent>
      </w:r>
    </w:p>
    <w:p w:rsidR="002F7EAA" w:rsidRDefault="00FC0067" w:rsidP="006C426A">
      <w:pPr>
        <w:rPr>
          <w:rFonts w:ascii="Arial Rounded MT Bold" w:hAnsi="Arial Rounded MT Bold"/>
          <w:b/>
          <w:sz w:val="16"/>
          <w:szCs w:val="16"/>
        </w:rPr>
      </w:pPr>
      <w:r w:rsidRPr="001E2F5A">
        <w:rPr>
          <w:rFonts w:ascii="Arial Rounded MT Bold" w:hAnsi="Arial Rounded MT Bold"/>
          <w:b/>
          <w:sz w:val="16"/>
          <w:szCs w:val="16"/>
        </w:rPr>
        <w:t>OBJ. 1</w:t>
      </w:r>
      <w:r w:rsidR="00F9108F">
        <w:rPr>
          <w:rFonts w:ascii="Arial Rounded MT Bold" w:hAnsi="Arial Rounded MT Bold"/>
          <w:b/>
          <w:sz w:val="16"/>
          <w:szCs w:val="16"/>
        </w:rPr>
        <w:t xml:space="preserve">: </w:t>
      </w:r>
      <w:r w:rsidR="007348FA">
        <w:rPr>
          <w:rFonts w:ascii="Arial Rounded MT Bold" w:hAnsi="Arial Rounded MT Bold"/>
          <w:b/>
          <w:sz w:val="16"/>
          <w:szCs w:val="16"/>
        </w:rPr>
        <w:t>Measures of Central Tendency</w:t>
      </w:r>
    </w:p>
    <w:p w:rsidR="00456ED2" w:rsidRDefault="00AA19DF" w:rsidP="006C426A">
      <w:pPr>
        <w:rPr>
          <w:rFonts w:ascii="Arial" w:hAnsi="Arial" w:cs="Arial"/>
          <w:sz w:val="20"/>
          <w:szCs w:val="20"/>
        </w:rPr>
      </w:pPr>
      <w:r w:rsidRPr="00697C08">
        <w:rPr>
          <w:noProof/>
        </w:rPr>
        <w:drawing>
          <wp:anchor distT="0" distB="0" distL="114300" distR="114300" simplePos="0" relativeHeight="251681280" behindDoc="0" locked="0" layoutInCell="1" allowOverlap="1">
            <wp:simplePos x="0" y="0"/>
            <wp:positionH relativeFrom="column">
              <wp:posOffset>238125</wp:posOffset>
            </wp:positionH>
            <wp:positionV relativeFrom="paragraph">
              <wp:posOffset>64135</wp:posOffset>
            </wp:positionV>
            <wp:extent cx="4352925" cy="292163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925" cy="292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ED2" w:rsidRDefault="007348FA" w:rsidP="006C426A">
      <w:pPr>
        <w:rPr>
          <w:rFonts w:ascii="Arial" w:hAnsi="Arial" w:cs="Arial"/>
          <w:sz w:val="20"/>
          <w:szCs w:val="20"/>
        </w:rPr>
      </w:pPr>
      <w:r>
        <w:rPr>
          <w:rFonts w:ascii="Arial" w:hAnsi="Arial" w:cs="Arial"/>
          <w:sz w:val="20"/>
          <w:szCs w:val="20"/>
        </w:rPr>
        <w:t>1.</w:t>
      </w:r>
    </w:p>
    <w:p w:rsidR="00456ED2" w:rsidRDefault="00456ED2" w:rsidP="006C426A">
      <w:pPr>
        <w:rPr>
          <w:rFonts w:ascii="Arial" w:hAnsi="Arial" w:cs="Arial"/>
          <w:sz w:val="20"/>
          <w:szCs w:val="20"/>
        </w:rPr>
      </w:pPr>
    </w:p>
    <w:p w:rsidR="00456ED2" w:rsidRDefault="00456ED2" w:rsidP="006C426A">
      <w:pPr>
        <w:rPr>
          <w:rFonts w:ascii="Arial" w:hAnsi="Arial" w:cs="Arial"/>
          <w:sz w:val="20"/>
          <w:szCs w:val="20"/>
        </w:rPr>
      </w:pPr>
    </w:p>
    <w:p w:rsidR="00456ED2" w:rsidRDefault="00456ED2" w:rsidP="006C426A">
      <w:pPr>
        <w:rPr>
          <w:rFonts w:ascii="Arial" w:hAnsi="Arial" w:cs="Arial"/>
          <w:sz w:val="20"/>
          <w:szCs w:val="20"/>
        </w:rPr>
      </w:pPr>
    </w:p>
    <w:p w:rsidR="00456ED2" w:rsidRDefault="00456ED2" w:rsidP="006C426A">
      <w:pPr>
        <w:rPr>
          <w:rFonts w:ascii="Arial" w:hAnsi="Arial" w:cs="Arial"/>
          <w:sz w:val="20"/>
          <w:szCs w:val="20"/>
        </w:rPr>
      </w:pPr>
    </w:p>
    <w:p w:rsidR="005D2EA9" w:rsidRDefault="005D2EA9" w:rsidP="006C426A">
      <w:pPr>
        <w:rPr>
          <w:rFonts w:ascii="Arial" w:hAnsi="Arial" w:cs="Arial"/>
          <w:sz w:val="20"/>
          <w:szCs w:val="20"/>
        </w:rPr>
      </w:pPr>
    </w:p>
    <w:p w:rsidR="00456ED2" w:rsidRDefault="00456ED2" w:rsidP="006C426A">
      <w:pPr>
        <w:rPr>
          <w:rFonts w:ascii="Arial" w:hAnsi="Arial" w:cs="Arial"/>
          <w:sz w:val="20"/>
          <w:szCs w:val="20"/>
        </w:rPr>
      </w:pPr>
    </w:p>
    <w:p w:rsidR="00456ED2" w:rsidRDefault="00456ED2" w:rsidP="006C426A">
      <w:pPr>
        <w:rPr>
          <w:rFonts w:ascii="Arial" w:hAnsi="Arial" w:cs="Arial"/>
          <w:sz w:val="20"/>
          <w:szCs w:val="20"/>
        </w:rPr>
      </w:pPr>
    </w:p>
    <w:p w:rsidR="00456ED2" w:rsidRDefault="00456ED2" w:rsidP="006C426A">
      <w:pPr>
        <w:rPr>
          <w:rFonts w:ascii="Arial" w:hAnsi="Arial" w:cs="Arial"/>
          <w:sz w:val="20"/>
          <w:szCs w:val="20"/>
        </w:rPr>
      </w:pPr>
    </w:p>
    <w:p w:rsidR="000B2584" w:rsidRDefault="000B2584" w:rsidP="000B2584">
      <w:pPr>
        <w:pStyle w:val="ListParagraph"/>
        <w:ind w:left="360"/>
        <w:rPr>
          <w:rFonts w:ascii="Arial" w:hAnsi="Arial" w:cs="Arial"/>
          <w:sz w:val="20"/>
          <w:szCs w:val="20"/>
        </w:rPr>
      </w:pPr>
    </w:p>
    <w:p w:rsidR="00456ED2" w:rsidRDefault="00456ED2" w:rsidP="006C426A">
      <w:pPr>
        <w:rPr>
          <w:rFonts w:ascii="Arial" w:hAnsi="Arial" w:cs="Arial"/>
          <w:sz w:val="20"/>
          <w:szCs w:val="20"/>
        </w:rPr>
      </w:pPr>
    </w:p>
    <w:p w:rsidR="00AA19DF" w:rsidRDefault="00AA19DF" w:rsidP="006C426A">
      <w:pPr>
        <w:rPr>
          <w:rFonts w:ascii="Arial" w:hAnsi="Arial" w:cs="Arial"/>
          <w:sz w:val="20"/>
          <w:szCs w:val="20"/>
        </w:rPr>
      </w:pPr>
    </w:p>
    <w:p w:rsidR="00AA19DF" w:rsidRDefault="00AA19DF" w:rsidP="006C426A">
      <w:pPr>
        <w:rPr>
          <w:rFonts w:ascii="Arial" w:hAnsi="Arial" w:cs="Arial"/>
          <w:sz w:val="20"/>
          <w:szCs w:val="20"/>
        </w:rPr>
      </w:pPr>
    </w:p>
    <w:p w:rsidR="007348FA" w:rsidRDefault="007348FA" w:rsidP="006C426A">
      <w:pPr>
        <w:rPr>
          <w:rFonts w:ascii="Arial" w:hAnsi="Arial" w:cs="Arial"/>
          <w:sz w:val="20"/>
          <w:szCs w:val="20"/>
        </w:rPr>
      </w:pPr>
    </w:p>
    <w:p w:rsidR="007348FA" w:rsidRDefault="007348FA" w:rsidP="006C426A">
      <w:pPr>
        <w:rPr>
          <w:rFonts w:ascii="Arial" w:hAnsi="Arial" w:cs="Arial"/>
          <w:sz w:val="20"/>
          <w:szCs w:val="20"/>
        </w:rPr>
      </w:pPr>
    </w:p>
    <w:p w:rsidR="007348FA" w:rsidRDefault="007348FA" w:rsidP="006C426A">
      <w:pPr>
        <w:rPr>
          <w:rFonts w:ascii="Arial" w:hAnsi="Arial" w:cs="Arial"/>
          <w:sz w:val="20"/>
          <w:szCs w:val="20"/>
        </w:rPr>
      </w:pPr>
    </w:p>
    <w:p w:rsidR="007348FA" w:rsidRDefault="007348FA" w:rsidP="006C426A">
      <w:pPr>
        <w:rPr>
          <w:rFonts w:ascii="Arial" w:hAnsi="Arial" w:cs="Arial"/>
          <w:sz w:val="20"/>
          <w:szCs w:val="20"/>
        </w:rPr>
      </w:pPr>
    </w:p>
    <w:p w:rsidR="007348FA" w:rsidRDefault="007348FA" w:rsidP="006C426A">
      <w:pPr>
        <w:rPr>
          <w:rFonts w:ascii="Arial" w:hAnsi="Arial" w:cs="Arial"/>
          <w:sz w:val="20"/>
          <w:szCs w:val="20"/>
        </w:rPr>
      </w:pPr>
    </w:p>
    <w:p w:rsidR="007348FA" w:rsidRDefault="007348FA" w:rsidP="006C426A">
      <w:pPr>
        <w:rPr>
          <w:rFonts w:ascii="Arial" w:hAnsi="Arial" w:cs="Arial"/>
          <w:sz w:val="20"/>
          <w:szCs w:val="20"/>
        </w:rPr>
      </w:pPr>
    </w:p>
    <w:p w:rsidR="007348FA" w:rsidRDefault="007348FA" w:rsidP="006C426A">
      <w:pPr>
        <w:rPr>
          <w:rFonts w:ascii="Arial" w:hAnsi="Arial" w:cs="Arial"/>
          <w:sz w:val="20"/>
          <w:szCs w:val="20"/>
        </w:rPr>
      </w:pPr>
    </w:p>
    <w:p w:rsidR="007348FA" w:rsidRPr="00791F79" w:rsidRDefault="007348FA" w:rsidP="00791F79">
      <w:pPr>
        <w:autoSpaceDE w:val="0"/>
        <w:autoSpaceDN w:val="0"/>
        <w:adjustRightInd w:val="0"/>
        <w:rPr>
          <w:rFonts w:ascii="Century Gothic" w:eastAsia="Helvetica" w:hAnsi="Century Gothic" w:cs="TimesNewRomanPSMT"/>
        </w:rPr>
      </w:pPr>
      <w:r w:rsidRPr="00791F79">
        <w:rPr>
          <w:rFonts w:ascii="Century Gothic" w:hAnsi="Century Gothic" w:cs="Arial"/>
        </w:rPr>
        <w:t xml:space="preserve">2.  </w:t>
      </w:r>
      <w:r w:rsidRPr="00791F79">
        <w:rPr>
          <w:rFonts w:ascii="Century Gothic" w:eastAsia="Helvetica" w:hAnsi="Century Gothic" w:cs="TimesNewRomanPSMT"/>
        </w:rPr>
        <w:t>Why does the shape of the distribution of test scores on a really easy test tend to be skewed to the left?</w:t>
      </w:r>
    </w:p>
    <w:p w:rsidR="007348FA" w:rsidRDefault="007348FA" w:rsidP="006C426A">
      <w:pPr>
        <w:rPr>
          <w:rFonts w:ascii="Arial" w:hAnsi="Arial" w:cs="Arial"/>
          <w:sz w:val="20"/>
          <w:szCs w:val="20"/>
        </w:rPr>
      </w:pPr>
    </w:p>
    <w:p w:rsidR="007348FA" w:rsidRDefault="007348FA" w:rsidP="007348FA">
      <w:pPr>
        <w:rPr>
          <w:rFonts w:ascii="Century Gothic" w:hAnsi="Century Gothic"/>
          <w:color w:val="000000"/>
          <w:shd w:val="clear" w:color="auto" w:fill="FFFFE0"/>
        </w:rPr>
      </w:pPr>
      <w:r>
        <w:rPr>
          <w:rFonts w:ascii="Arial" w:hAnsi="Arial" w:cs="Arial"/>
          <w:sz w:val="20"/>
          <w:szCs w:val="20"/>
        </w:rPr>
        <w:t>3</w:t>
      </w:r>
      <w:r w:rsidRPr="00791F79">
        <w:rPr>
          <w:rFonts w:ascii="Century Gothic" w:hAnsi="Century Gothic" w:cs="Arial"/>
        </w:rPr>
        <w:t xml:space="preserve">.  </w:t>
      </w:r>
      <w:r w:rsidRPr="00AA19DF">
        <w:rPr>
          <w:rFonts w:ascii="Century Gothic" w:hAnsi="Century Gothic"/>
          <w:color w:val="000000"/>
          <w:shd w:val="clear" w:color="auto" w:fill="FFFFE0"/>
        </w:rPr>
        <w:t>Andy has grades of 84, 65, and 76 on three math tests.  What grade must he obtain on the next test to have an average of exactly 80 for the four tests?</w:t>
      </w:r>
    </w:p>
    <w:p w:rsidR="006C2AC5" w:rsidRDefault="00AA19DF" w:rsidP="007348FA">
      <w:pPr>
        <w:rPr>
          <w:rFonts w:ascii="Century Gothic" w:hAnsi="Century Gothic"/>
          <w:color w:val="000000"/>
          <w:shd w:val="clear" w:color="auto" w:fill="FFFFE0"/>
        </w:rPr>
      </w:pPr>
      <w:r w:rsidRPr="006C2AC5">
        <w:rPr>
          <w:rFonts w:ascii="Century Gothic" w:hAnsi="Century Gothic"/>
          <w:noProof/>
          <w:color w:val="000000"/>
          <w:shd w:val="clear" w:color="auto" w:fill="FFFFE0"/>
        </w:rPr>
        <w:drawing>
          <wp:anchor distT="0" distB="0" distL="114300" distR="114300" simplePos="0" relativeHeight="251659264" behindDoc="1" locked="0" layoutInCell="1" allowOverlap="1" wp14:anchorId="646D6125" wp14:editId="5334B443">
            <wp:simplePos x="0" y="0"/>
            <wp:positionH relativeFrom="column">
              <wp:posOffset>114300</wp:posOffset>
            </wp:positionH>
            <wp:positionV relativeFrom="paragraph">
              <wp:posOffset>136525</wp:posOffset>
            </wp:positionV>
            <wp:extent cx="4621530" cy="206184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1530" cy="206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F79" w:rsidRDefault="006C2AC5" w:rsidP="007348FA">
      <w:pPr>
        <w:rPr>
          <w:rFonts w:ascii="Century Gothic" w:hAnsi="Century Gothic"/>
          <w:color w:val="000000"/>
          <w:shd w:val="clear" w:color="auto" w:fill="FFFFE0"/>
        </w:rPr>
      </w:pPr>
      <w:r>
        <w:rPr>
          <w:rFonts w:ascii="Century Gothic" w:hAnsi="Century Gothic"/>
          <w:color w:val="000000"/>
          <w:shd w:val="clear" w:color="auto" w:fill="FFFFE0"/>
        </w:rPr>
        <w:t xml:space="preserve">4.  </w:t>
      </w:r>
    </w:p>
    <w:p w:rsidR="000B2584" w:rsidRDefault="000B2584" w:rsidP="005D2EA9">
      <w:pPr>
        <w:rPr>
          <w:rFonts w:ascii="Arial" w:hAnsi="Arial" w:cs="Arial"/>
          <w:sz w:val="22"/>
          <w:szCs w:val="22"/>
        </w:rPr>
      </w:pPr>
    </w:p>
    <w:p w:rsidR="000B2584" w:rsidRDefault="000B2584"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p>
    <w:p w:rsidR="00AA19DF" w:rsidRDefault="00AA19DF" w:rsidP="005D2EA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688" behindDoc="0" locked="0" layoutInCell="1" allowOverlap="1">
                <wp:simplePos x="0" y="0"/>
                <wp:positionH relativeFrom="column">
                  <wp:posOffset>-9525</wp:posOffset>
                </wp:positionH>
                <wp:positionV relativeFrom="paragraph">
                  <wp:posOffset>99695</wp:posOffset>
                </wp:positionV>
                <wp:extent cx="4686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6863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4D011" id="Straight Connector 3"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75pt,7.85pt" to="36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" strokecolor="black [3213]" strokeweight="1.25pt"/>
            </w:pict>
          </mc:Fallback>
        </mc:AlternateContent>
      </w:r>
    </w:p>
    <w:p w:rsidR="00065907" w:rsidRDefault="004E1A1F" w:rsidP="005D2EA9">
      <w:pPr>
        <w:rPr>
          <w:rFonts w:ascii="Arial Rounded MT Bold" w:hAnsi="Arial Rounded MT Bold"/>
          <w:b/>
          <w:sz w:val="16"/>
          <w:szCs w:val="16"/>
        </w:rPr>
      </w:pPr>
      <w:r>
        <w:rPr>
          <w:rFonts w:ascii="Arial Rounded MT Bold" w:hAnsi="Arial Rounded MT Bold"/>
          <w:b/>
          <w:sz w:val="16"/>
          <w:szCs w:val="16"/>
        </w:rPr>
        <w:t>O</w:t>
      </w:r>
      <w:r w:rsidR="00065907" w:rsidRPr="001E2F5A">
        <w:rPr>
          <w:rFonts w:ascii="Arial Rounded MT Bold" w:hAnsi="Arial Rounded MT Bold"/>
          <w:b/>
          <w:sz w:val="16"/>
          <w:szCs w:val="16"/>
        </w:rPr>
        <w:t xml:space="preserve">BJ. </w:t>
      </w:r>
      <w:r w:rsidR="000F1D12">
        <w:rPr>
          <w:rFonts w:ascii="Arial Rounded MT Bold" w:hAnsi="Arial Rounded MT Bold"/>
          <w:b/>
          <w:sz w:val="16"/>
          <w:szCs w:val="16"/>
        </w:rPr>
        <w:t>2</w:t>
      </w:r>
      <w:r w:rsidR="005D2EA9">
        <w:rPr>
          <w:rFonts w:ascii="Arial Rounded MT Bold" w:hAnsi="Arial Rounded MT Bold"/>
          <w:b/>
          <w:sz w:val="16"/>
          <w:szCs w:val="16"/>
        </w:rPr>
        <w:t xml:space="preserve">:  </w:t>
      </w:r>
      <w:r w:rsidR="002F7EAA">
        <w:rPr>
          <w:rFonts w:ascii="Arial Rounded MT Bold" w:hAnsi="Arial Rounded MT Bold"/>
          <w:b/>
          <w:sz w:val="16"/>
          <w:szCs w:val="16"/>
        </w:rPr>
        <w:t>Line of Best Fit</w:t>
      </w:r>
    </w:p>
    <w:p w:rsidR="00944D5A" w:rsidRDefault="00944D5A" w:rsidP="005D2EA9">
      <w:pPr>
        <w:rPr>
          <w:rFonts w:ascii="Arial Rounded MT Bold" w:hAnsi="Arial Rounded MT Bold"/>
          <w:b/>
          <w:sz w:val="16"/>
          <w:szCs w:val="16"/>
        </w:rPr>
      </w:pPr>
    </w:p>
    <w:tbl>
      <w:tblPr>
        <w:tblStyle w:val="TableGrid"/>
        <w:tblW w:w="0" w:type="auto"/>
        <w:tblLook w:val="04A0" w:firstRow="1" w:lastRow="0" w:firstColumn="1" w:lastColumn="0" w:noHBand="0" w:noVBand="1"/>
      </w:tblPr>
      <w:tblGrid>
        <w:gridCol w:w="1557"/>
        <w:gridCol w:w="778"/>
        <w:gridCol w:w="990"/>
        <w:gridCol w:w="810"/>
        <w:gridCol w:w="749"/>
        <w:gridCol w:w="749"/>
        <w:gridCol w:w="842"/>
      </w:tblGrid>
      <w:tr w:rsidR="005C0E3C" w:rsidTr="00AA19DF">
        <w:tc>
          <w:tcPr>
            <w:tcW w:w="1557" w:type="dxa"/>
            <w:vAlign w:val="center"/>
          </w:tcPr>
          <w:p w:rsidR="00DE1254" w:rsidRPr="008927B3" w:rsidRDefault="005C0E3C" w:rsidP="005C0E3C">
            <w:pPr>
              <w:jc w:val="center"/>
              <w:rPr>
                <w:rFonts w:ascii="Century Gothic" w:hAnsi="Century Gothic"/>
              </w:rPr>
            </w:pPr>
            <w:r w:rsidRPr="008927B3">
              <w:rPr>
                <w:rFonts w:ascii="Century Gothic" w:hAnsi="Century Gothic"/>
              </w:rPr>
              <w:t>Year</w:t>
            </w:r>
          </w:p>
        </w:tc>
        <w:tc>
          <w:tcPr>
            <w:tcW w:w="778" w:type="dxa"/>
            <w:vAlign w:val="center"/>
          </w:tcPr>
          <w:p w:rsidR="00DE1254" w:rsidRPr="008927B3" w:rsidRDefault="005C0E3C" w:rsidP="00DE1254">
            <w:pPr>
              <w:jc w:val="center"/>
              <w:rPr>
                <w:rFonts w:ascii="Century Gothic" w:hAnsi="Century Gothic"/>
              </w:rPr>
            </w:pPr>
            <w:r w:rsidRPr="008927B3">
              <w:rPr>
                <w:rFonts w:ascii="Century Gothic" w:hAnsi="Century Gothic"/>
              </w:rPr>
              <w:t>1996</w:t>
            </w:r>
          </w:p>
        </w:tc>
        <w:tc>
          <w:tcPr>
            <w:tcW w:w="990" w:type="dxa"/>
            <w:vAlign w:val="center"/>
          </w:tcPr>
          <w:p w:rsidR="00DE1254" w:rsidRPr="008927B3" w:rsidRDefault="005C0E3C" w:rsidP="00DE1254">
            <w:pPr>
              <w:jc w:val="center"/>
              <w:rPr>
                <w:rFonts w:ascii="Century Gothic" w:hAnsi="Century Gothic"/>
              </w:rPr>
            </w:pPr>
            <w:r w:rsidRPr="008927B3">
              <w:rPr>
                <w:rFonts w:ascii="Century Gothic" w:hAnsi="Century Gothic"/>
              </w:rPr>
              <w:t>1997</w:t>
            </w:r>
          </w:p>
        </w:tc>
        <w:tc>
          <w:tcPr>
            <w:tcW w:w="810" w:type="dxa"/>
            <w:vAlign w:val="center"/>
          </w:tcPr>
          <w:p w:rsidR="00DE1254" w:rsidRPr="008927B3" w:rsidRDefault="005C0E3C" w:rsidP="00DE1254">
            <w:pPr>
              <w:jc w:val="center"/>
              <w:rPr>
                <w:rFonts w:ascii="Century Gothic" w:hAnsi="Century Gothic"/>
              </w:rPr>
            </w:pPr>
            <w:r w:rsidRPr="008927B3">
              <w:rPr>
                <w:rFonts w:ascii="Century Gothic" w:hAnsi="Century Gothic"/>
              </w:rPr>
              <w:t>1998</w:t>
            </w:r>
          </w:p>
        </w:tc>
        <w:tc>
          <w:tcPr>
            <w:tcW w:w="749" w:type="dxa"/>
            <w:vAlign w:val="center"/>
          </w:tcPr>
          <w:p w:rsidR="00DE1254" w:rsidRPr="008927B3" w:rsidRDefault="005C0E3C" w:rsidP="005C0E3C">
            <w:pPr>
              <w:jc w:val="center"/>
              <w:rPr>
                <w:rFonts w:ascii="Century Gothic" w:hAnsi="Century Gothic"/>
              </w:rPr>
            </w:pPr>
            <w:r w:rsidRPr="008927B3">
              <w:rPr>
                <w:rFonts w:ascii="Century Gothic" w:hAnsi="Century Gothic"/>
              </w:rPr>
              <w:t>1999</w:t>
            </w:r>
          </w:p>
        </w:tc>
        <w:tc>
          <w:tcPr>
            <w:tcW w:w="749" w:type="dxa"/>
            <w:vAlign w:val="center"/>
          </w:tcPr>
          <w:p w:rsidR="00DE1254" w:rsidRPr="008927B3" w:rsidRDefault="005C0E3C" w:rsidP="005C0E3C">
            <w:pPr>
              <w:jc w:val="center"/>
              <w:rPr>
                <w:rFonts w:ascii="Century Gothic" w:hAnsi="Century Gothic"/>
              </w:rPr>
            </w:pPr>
            <w:r w:rsidRPr="008927B3">
              <w:rPr>
                <w:rFonts w:ascii="Century Gothic" w:hAnsi="Century Gothic"/>
              </w:rPr>
              <w:t>2000</w:t>
            </w:r>
          </w:p>
        </w:tc>
        <w:tc>
          <w:tcPr>
            <w:tcW w:w="842" w:type="dxa"/>
            <w:vAlign w:val="center"/>
          </w:tcPr>
          <w:p w:rsidR="00DE1254" w:rsidRPr="008927B3" w:rsidRDefault="005C0E3C" w:rsidP="005C0E3C">
            <w:pPr>
              <w:jc w:val="center"/>
              <w:rPr>
                <w:rFonts w:ascii="Century Gothic" w:hAnsi="Century Gothic"/>
              </w:rPr>
            </w:pPr>
            <w:r w:rsidRPr="008927B3">
              <w:rPr>
                <w:rFonts w:ascii="Century Gothic" w:hAnsi="Century Gothic"/>
              </w:rPr>
              <w:t>2001</w:t>
            </w:r>
          </w:p>
        </w:tc>
      </w:tr>
      <w:tr w:rsidR="005C0E3C" w:rsidTr="00AA19DF">
        <w:tc>
          <w:tcPr>
            <w:tcW w:w="1557" w:type="dxa"/>
            <w:vAlign w:val="center"/>
          </w:tcPr>
          <w:p w:rsidR="00DE1254" w:rsidRPr="008927B3" w:rsidRDefault="005C0E3C" w:rsidP="00DE1254">
            <w:pPr>
              <w:jc w:val="center"/>
              <w:rPr>
                <w:rFonts w:ascii="Century Gothic" w:hAnsi="Century Gothic"/>
              </w:rPr>
            </w:pPr>
            <w:r w:rsidRPr="008927B3">
              <w:rPr>
                <w:rFonts w:ascii="Century Gothic" w:hAnsi="Century Gothic"/>
              </w:rPr>
              <w:t>Cost (millions</w:t>
            </w:r>
            <w:r w:rsidR="00DE1254" w:rsidRPr="008927B3">
              <w:rPr>
                <w:rFonts w:ascii="Century Gothic" w:hAnsi="Century Gothic"/>
              </w:rPr>
              <w:t>)</w:t>
            </w:r>
          </w:p>
        </w:tc>
        <w:tc>
          <w:tcPr>
            <w:tcW w:w="778" w:type="dxa"/>
            <w:vAlign w:val="center"/>
          </w:tcPr>
          <w:p w:rsidR="00DE1254" w:rsidRPr="008927B3" w:rsidRDefault="005C0E3C" w:rsidP="00DE1254">
            <w:pPr>
              <w:jc w:val="center"/>
              <w:rPr>
                <w:rFonts w:ascii="Century Gothic" w:hAnsi="Century Gothic"/>
              </w:rPr>
            </w:pPr>
            <w:r w:rsidRPr="008927B3">
              <w:rPr>
                <w:rFonts w:ascii="Century Gothic" w:hAnsi="Century Gothic"/>
              </w:rPr>
              <w:t>482</w:t>
            </w:r>
          </w:p>
        </w:tc>
        <w:tc>
          <w:tcPr>
            <w:tcW w:w="990" w:type="dxa"/>
            <w:vAlign w:val="center"/>
          </w:tcPr>
          <w:p w:rsidR="00DE1254" w:rsidRPr="008927B3" w:rsidRDefault="005C0E3C" w:rsidP="00DE1254">
            <w:pPr>
              <w:jc w:val="center"/>
              <w:rPr>
                <w:rFonts w:ascii="Century Gothic" w:hAnsi="Century Gothic"/>
              </w:rPr>
            </w:pPr>
            <w:r w:rsidRPr="008927B3">
              <w:rPr>
                <w:rFonts w:ascii="Century Gothic" w:hAnsi="Century Gothic"/>
              </w:rPr>
              <w:t>504</w:t>
            </w:r>
          </w:p>
        </w:tc>
        <w:tc>
          <w:tcPr>
            <w:tcW w:w="810" w:type="dxa"/>
            <w:vAlign w:val="center"/>
          </w:tcPr>
          <w:p w:rsidR="00DE1254" w:rsidRPr="008927B3" w:rsidRDefault="00DE1254" w:rsidP="00DE1254">
            <w:pPr>
              <w:jc w:val="center"/>
              <w:rPr>
                <w:rFonts w:ascii="Century Gothic" w:hAnsi="Century Gothic"/>
              </w:rPr>
            </w:pPr>
            <w:r w:rsidRPr="008927B3">
              <w:rPr>
                <w:rFonts w:ascii="Century Gothic" w:hAnsi="Century Gothic"/>
              </w:rPr>
              <w:t>5</w:t>
            </w:r>
            <w:r w:rsidR="005C0E3C" w:rsidRPr="008927B3">
              <w:rPr>
                <w:rFonts w:ascii="Century Gothic" w:hAnsi="Century Gothic"/>
              </w:rPr>
              <w:t>22</w:t>
            </w:r>
          </w:p>
        </w:tc>
        <w:tc>
          <w:tcPr>
            <w:tcW w:w="749" w:type="dxa"/>
            <w:vAlign w:val="center"/>
          </w:tcPr>
          <w:p w:rsidR="00DE1254" w:rsidRPr="008927B3" w:rsidRDefault="005C0E3C" w:rsidP="00DE1254">
            <w:pPr>
              <w:jc w:val="center"/>
              <w:rPr>
                <w:rFonts w:ascii="Century Gothic" w:hAnsi="Century Gothic"/>
              </w:rPr>
            </w:pPr>
            <w:r w:rsidRPr="008927B3">
              <w:rPr>
                <w:rFonts w:ascii="Century Gothic" w:hAnsi="Century Gothic"/>
              </w:rPr>
              <w:t>560</w:t>
            </w:r>
          </w:p>
        </w:tc>
        <w:tc>
          <w:tcPr>
            <w:tcW w:w="749" w:type="dxa"/>
            <w:vAlign w:val="center"/>
          </w:tcPr>
          <w:p w:rsidR="00DE1254" w:rsidRPr="008927B3" w:rsidRDefault="005C0E3C" w:rsidP="00DE1254">
            <w:pPr>
              <w:jc w:val="center"/>
              <w:rPr>
                <w:rFonts w:ascii="Century Gothic" w:hAnsi="Century Gothic"/>
              </w:rPr>
            </w:pPr>
            <w:r w:rsidRPr="008927B3">
              <w:rPr>
                <w:rFonts w:ascii="Century Gothic" w:hAnsi="Century Gothic"/>
              </w:rPr>
              <w:t>591</w:t>
            </w:r>
          </w:p>
        </w:tc>
        <w:tc>
          <w:tcPr>
            <w:tcW w:w="842" w:type="dxa"/>
            <w:vAlign w:val="center"/>
          </w:tcPr>
          <w:p w:rsidR="00DE1254" w:rsidRPr="008927B3" w:rsidRDefault="005C0E3C" w:rsidP="00DE1254">
            <w:pPr>
              <w:jc w:val="center"/>
              <w:rPr>
                <w:rFonts w:ascii="Century Gothic" w:hAnsi="Century Gothic"/>
              </w:rPr>
            </w:pPr>
            <w:r w:rsidRPr="008927B3">
              <w:rPr>
                <w:rFonts w:ascii="Century Gothic" w:hAnsi="Century Gothic"/>
              </w:rPr>
              <w:t>630</w:t>
            </w:r>
          </w:p>
        </w:tc>
      </w:tr>
    </w:tbl>
    <w:p w:rsidR="00107947" w:rsidRPr="00944D5A" w:rsidRDefault="00107947" w:rsidP="002F7EAA"/>
    <w:p w:rsidR="002F7EAA" w:rsidRDefault="000F1D12" w:rsidP="002F7EAA">
      <w:pPr>
        <w:spacing w:after="200" w:line="276" w:lineRule="auto"/>
        <w:rPr>
          <w:rFonts w:ascii="Century Gothic" w:hAnsi="Century Gothic"/>
        </w:rPr>
      </w:pPr>
      <w:r>
        <w:rPr>
          <w:rFonts w:ascii="Century Gothic" w:hAnsi="Century Gothic"/>
        </w:rPr>
        <w:t>5</w:t>
      </w:r>
      <w:r w:rsidR="002F7EAA" w:rsidRPr="008927B3">
        <w:rPr>
          <w:rFonts w:ascii="Century Gothic" w:hAnsi="Century Gothic"/>
        </w:rPr>
        <w:t xml:space="preserve">. </w:t>
      </w:r>
      <w:r w:rsidR="009D07EF" w:rsidRPr="008927B3">
        <w:rPr>
          <w:rFonts w:ascii="Century Gothic" w:hAnsi="Century Gothic"/>
        </w:rPr>
        <w:t xml:space="preserve">Letting </w:t>
      </w:r>
      <w:r w:rsidR="005C0E3C" w:rsidRPr="008927B3">
        <w:rPr>
          <w:rFonts w:ascii="Century Gothic" w:hAnsi="Century Gothic"/>
        </w:rPr>
        <w:t xml:space="preserve">x </w:t>
      </w:r>
      <w:r w:rsidR="009D07EF" w:rsidRPr="008927B3">
        <w:rPr>
          <w:rFonts w:ascii="Century Gothic" w:hAnsi="Century Gothic"/>
        </w:rPr>
        <w:t>= 0 for 1996, fi</w:t>
      </w:r>
      <w:r w:rsidR="002F7EAA" w:rsidRPr="008927B3">
        <w:rPr>
          <w:rFonts w:ascii="Century Gothic" w:hAnsi="Century Gothic"/>
        </w:rPr>
        <w:t>nd the e</w:t>
      </w:r>
      <w:r w:rsidR="009D07EF" w:rsidRPr="008927B3">
        <w:rPr>
          <w:rFonts w:ascii="Century Gothic" w:hAnsi="Century Gothic"/>
        </w:rPr>
        <w:t>quation of the line of best fit, round to the nearest hundredth.</w:t>
      </w:r>
    </w:p>
    <w:p w:rsidR="00AA19DF" w:rsidRDefault="000F1D12" w:rsidP="00AA19DF">
      <w:pPr>
        <w:spacing w:after="200" w:line="276" w:lineRule="auto"/>
        <w:rPr>
          <w:rFonts w:ascii="Century Gothic" w:hAnsi="Century Gothic"/>
        </w:rPr>
      </w:pPr>
      <w:r>
        <w:rPr>
          <w:rFonts w:ascii="Century Gothic" w:hAnsi="Century Gothic"/>
        </w:rPr>
        <w:t>6</w:t>
      </w:r>
      <w:r w:rsidR="002F7EAA" w:rsidRPr="008927B3">
        <w:rPr>
          <w:rFonts w:ascii="Century Gothic" w:hAnsi="Century Gothic"/>
        </w:rPr>
        <w:t xml:space="preserve">.  </w:t>
      </w:r>
      <w:r w:rsidR="009D07EF" w:rsidRPr="008927B3">
        <w:rPr>
          <w:rFonts w:ascii="Century Gothic" w:hAnsi="Century Gothic"/>
        </w:rPr>
        <w:t>Predict t</w:t>
      </w:r>
      <w:r w:rsidR="00A620BD">
        <w:rPr>
          <w:rFonts w:ascii="Century Gothic" w:hAnsi="Century Gothic"/>
        </w:rPr>
        <w:t>he year in which heath care will</w:t>
      </w:r>
      <w:r w:rsidR="009D07EF" w:rsidRPr="008927B3">
        <w:rPr>
          <w:rFonts w:ascii="Century Gothic" w:hAnsi="Century Gothic"/>
        </w:rPr>
        <w:t xml:space="preserve"> cost approximately 800 million dollars.</w:t>
      </w:r>
      <w:r w:rsidR="002F7EAA" w:rsidRPr="008927B3">
        <w:rPr>
          <w:rFonts w:ascii="Century Gothic" w:hAnsi="Century Gothic"/>
        </w:rPr>
        <w:tab/>
      </w:r>
    </w:p>
    <w:p w:rsidR="00FC597B" w:rsidRDefault="000F1D12" w:rsidP="00AA19DF">
      <w:pPr>
        <w:spacing w:after="200" w:line="276" w:lineRule="auto"/>
        <w:rPr>
          <w:rFonts w:ascii="Century Gothic" w:hAnsi="Century Gothic"/>
        </w:rPr>
      </w:pPr>
      <w:r>
        <w:rPr>
          <w:rFonts w:ascii="Century Gothic" w:hAnsi="Century Gothic"/>
        </w:rPr>
        <w:t>7</w:t>
      </w:r>
      <w:r w:rsidR="00311622">
        <w:rPr>
          <w:rFonts w:ascii="Century Gothic" w:hAnsi="Century Gothic"/>
        </w:rPr>
        <w:t xml:space="preserve">.  State the Correlation Coefficient.  </w:t>
      </w:r>
      <w:r w:rsidR="00FC597B" w:rsidRPr="008927B3">
        <w:rPr>
          <w:rFonts w:ascii="Century Gothic" w:hAnsi="Century Gothic"/>
        </w:rPr>
        <w:t>Describe the correlation for the line of best fit. Use two from the list: Strong, Weak, Positive, Negative, NO Correlation.</w:t>
      </w:r>
    </w:p>
    <w:p w:rsidR="008927B3" w:rsidRDefault="008927B3" w:rsidP="00051506">
      <w:pPr>
        <w:spacing w:line="276" w:lineRule="auto"/>
        <w:rPr>
          <w:rFonts w:ascii="Century Gothic" w:hAnsi="Century Gothic"/>
        </w:rPr>
      </w:pPr>
    </w:p>
    <w:p w:rsidR="00A620BD" w:rsidRDefault="00A620BD" w:rsidP="00051506">
      <w:pPr>
        <w:spacing w:line="276" w:lineRule="auto"/>
      </w:pPr>
      <w:r w:rsidRPr="002F3B6A">
        <w:rPr>
          <w:noProof/>
        </w:rPr>
        <w:drawing>
          <wp:anchor distT="0" distB="0" distL="114300" distR="114300" simplePos="0" relativeHeight="251686400" behindDoc="0" locked="0" layoutInCell="1" allowOverlap="1">
            <wp:simplePos x="0" y="0"/>
            <wp:positionH relativeFrom="margin">
              <wp:posOffset>114300</wp:posOffset>
            </wp:positionH>
            <wp:positionV relativeFrom="paragraph">
              <wp:posOffset>12700</wp:posOffset>
            </wp:positionV>
            <wp:extent cx="6315075" cy="3708128"/>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02"/>
                    <a:stretch/>
                  </pic:blipFill>
                  <pic:spPr bwMode="auto">
                    <a:xfrm>
                      <a:off x="0" y="0"/>
                      <a:ext cx="6315075" cy="37081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1D12">
        <w:t>8</w:t>
      </w:r>
      <w:r w:rsidR="00791F79">
        <w:t>.</w:t>
      </w: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A19DF" w:rsidRDefault="00AA19DF"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A620BD" w:rsidRDefault="00A620BD" w:rsidP="00051506">
      <w:pPr>
        <w:spacing w:line="276" w:lineRule="auto"/>
      </w:pPr>
    </w:p>
    <w:p w:rsidR="008927B3" w:rsidRDefault="008927B3" w:rsidP="005D2EA9">
      <w:pPr>
        <w:rPr>
          <w:rFonts w:ascii="Arial Rounded MT Bold" w:hAnsi="Arial Rounded MT Bold"/>
          <w:b/>
          <w:sz w:val="16"/>
          <w:szCs w:val="16"/>
        </w:rPr>
      </w:pPr>
    </w:p>
    <w:p w:rsidR="00A620BD" w:rsidRDefault="00A620BD" w:rsidP="005D2EA9">
      <w:pPr>
        <w:rPr>
          <w:rFonts w:ascii="Arial Rounded MT Bold" w:hAnsi="Arial Rounded MT Bold"/>
          <w:b/>
          <w:sz w:val="16"/>
          <w:szCs w:val="16"/>
        </w:rPr>
      </w:pPr>
    </w:p>
    <w:p w:rsidR="00A620BD" w:rsidRDefault="00A620BD" w:rsidP="005D2EA9">
      <w:pPr>
        <w:rPr>
          <w:rFonts w:ascii="Arial Rounded MT Bold" w:hAnsi="Arial Rounded MT Bold"/>
          <w:b/>
          <w:sz w:val="16"/>
          <w:szCs w:val="16"/>
        </w:rPr>
      </w:pPr>
    </w:p>
    <w:p w:rsidR="002F7EAA" w:rsidRPr="00A07A42" w:rsidRDefault="00610111" w:rsidP="005D2EA9">
      <w:pPr>
        <w:rPr>
          <w:rFonts w:ascii="Century Gothic" w:hAnsi="Century Gothic"/>
          <w:b/>
          <w:sz w:val="16"/>
          <w:szCs w:val="16"/>
        </w:rPr>
      </w:pPr>
      <w:r>
        <w:rPr>
          <w:rFonts w:ascii="Arial Rounded MT Bold" w:hAnsi="Arial Rounded MT Bold"/>
          <w:noProof/>
        </w:rPr>
        <mc:AlternateContent>
          <mc:Choice Requires="wps">
            <w:drawing>
              <wp:anchor distT="4294967295" distB="4294967295" distL="114300" distR="114300" simplePos="0" relativeHeight="251684352" behindDoc="0" locked="0" layoutInCell="1" allowOverlap="1">
                <wp:simplePos x="0" y="0"/>
                <wp:positionH relativeFrom="column">
                  <wp:posOffset>-121920</wp:posOffset>
                </wp:positionH>
                <wp:positionV relativeFrom="paragraph">
                  <wp:posOffset>-52706</wp:posOffset>
                </wp:positionV>
                <wp:extent cx="6886575" cy="0"/>
                <wp:effectExtent l="0" t="0" r="28575" b="1905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48467" id="AutoShape 25" o:spid="_x0000_s1026" type="#_x0000_t32" style="position:absolute;margin-left:-9.6pt;margin-top:-4.15pt;width:542.2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bw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"/>
            </w:pict>
          </mc:Fallback>
        </mc:AlternateContent>
      </w:r>
      <w:r w:rsidR="00C071D5" w:rsidRPr="00A07A42">
        <w:rPr>
          <w:rFonts w:ascii="Century Gothic" w:hAnsi="Century Gothic"/>
          <w:b/>
          <w:sz w:val="16"/>
          <w:szCs w:val="16"/>
        </w:rPr>
        <w:t xml:space="preserve">OBJ. </w:t>
      </w:r>
      <w:r w:rsidR="000F1D12">
        <w:rPr>
          <w:rFonts w:ascii="Century Gothic" w:hAnsi="Century Gothic"/>
          <w:b/>
          <w:sz w:val="16"/>
          <w:szCs w:val="16"/>
        </w:rPr>
        <w:t>3</w:t>
      </w:r>
      <w:r w:rsidR="00C071D5" w:rsidRPr="00A07A42">
        <w:rPr>
          <w:rFonts w:ascii="Century Gothic" w:hAnsi="Century Gothic"/>
          <w:b/>
          <w:sz w:val="16"/>
          <w:szCs w:val="16"/>
        </w:rPr>
        <w:t xml:space="preserve">:  </w:t>
      </w:r>
      <w:r w:rsidR="002F7EAA" w:rsidRPr="00A07A42">
        <w:rPr>
          <w:rFonts w:ascii="Century Gothic" w:hAnsi="Century Gothic"/>
          <w:b/>
          <w:sz w:val="16"/>
          <w:szCs w:val="16"/>
        </w:rPr>
        <w:t>Review</w:t>
      </w:r>
    </w:p>
    <w:p w:rsidR="00FC597B" w:rsidRPr="00A07A42" w:rsidRDefault="00FC597B" w:rsidP="005D2EA9">
      <w:pPr>
        <w:rPr>
          <w:rFonts w:ascii="Century Gothic" w:hAnsi="Century Gothic"/>
          <w:b/>
          <w:sz w:val="16"/>
          <w:szCs w:val="16"/>
        </w:rPr>
      </w:pPr>
    </w:p>
    <w:p w:rsidR="006C2AC5" w:rsidRPr="00C75DFA" w:rsidRDefault="000F1D12" w:rsidP="00DC48C6">
      <w:pPr>
        <w:rPr>
          <w:rFonts w:ascii="Century Gothic" w:hAnsi="Century Gothic" w:cs="Arial"/>
          <w:bCs/>
          <w:sz w:val="20"/>
          <w:szCs w:val="20"/>
        </w:rPr>
      </w:pPr>
      <w:r>
        <w:rPr>
          <w:rFonts w:ascii="Century Gothic" w:hAnsi="Century Gothic" w:cs="Arial"/>
          <w:bCs/>
          <w:sz w:val="20"/>
          <w:szCs w:val="20"/>
        </w:rPr>
        <w:t>9</w:t>
      </w:r>
      <w:r w:rsidR="008927B3" w:rsidRPr="00A07A42">
        <w:rPr>
          <w:rFonts w:ascii="Century Gothic" w:hAnsi="Century Gothic" w:cs="Arial"/>
          <w:bCs/>
          <w:sz w:val="20"/>
          <w:szCs w:val="20"/>
        </w:rPr>
        <w:t>.</w:t>
      </w:r>
      <w:r w:rsidR="006C2AC5">
        <w:rPr>
          <w:rFonts w:ascii="Century Gothic" w:hAnsi="Century Gothic" w:cs="Arial"/>
          <w:bCs/>
          <w:sz w:val="20"/>
          <w:szCs w:val="20"/>
        </w:rPr>
        <w:t xml:space="preserve">  </w:t>
      </w:r>
      <w:r w:rsidR="008927B3" w:rsidRPr="00A07A42">
        <w:rPr>
          <w:rFonts w:ascii="Century Gothic" w:hAnsi="Century Gothic" w:cs="Arial"/>
          <w:bCs/>
          <w:sz w:val="20"/>
          <w:szCs w:val="20"/>
        </w:rPr>
        <w:t xml:space="preserve">  </w:t>
      </w:r>
      <w:r w:rsidR="00C75DFA">
        <w:rPr>
          <w:rFonts w:ascii="Century Gothic" w:hAnsi="Century Gothic" w:cs="Arial"/>
          <w:bCs/>
          <w:sz w:val="20"/>
          <w:szCs w:val="20"/>
        </w:rPr>
        <w:t xml:space="preserve">Solve:  </w:t>
      </w:r>
      <m:oMath>
        <m:r>
          <w:rPr>
            <w:rFonts w:ascii="Cambria Math" w:hAnsi="Cambria Math" w:cs="Arial"/>
            <w:sz w:val="20"/>
            <w:szCs w:val="20"/>
          </w:rPr>
          <m:t>6</m:t>
        </m:r>
        <m:sSup>
          <m:sSupPr>
            <m:ctrlPr>
              <w:rPr>
                <w:rFonts w:ascii="Cambria Math" w:hAnsi="Cambria Math" w:cs="Arial"/>
                <w:bCs/>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+5x=4</m:t>
        </m:r>
      </m:oMath>
    </w:p>
    <w:p w:rsidR="00C75DFA" w:rsidRDefault="00C75DFA" w:rsidP="00DC48C6">
      <w:pPr>
        <w:rPr>
          <w:rFonts w:ascii="Century Gothic" w:hAnsi="Century Gothic" w:cs="Arial"/>
        </w:rPr>
      </w:pPr>
    </w:p>
    <w:p w:rsidR="00C75DFA" w:rsidRDefault="00C75DFA" w:rsidP="00DC48C6">
      <w:pPr>
        <w:rPr>
          <w:rFonts w:ascii="Century Gothic" w:hAnsi="Century Gothic" w:cs="Arial"/>
        </w:rPr>
      </w:pPr>
    </w:p>
    <w:p w:rsidR="00C75DFA" w:rsidRPr="00C75DFA" w:rsidRDefault="00C75DFA" w:rsidP="00DC48C6">
      <w:pPr>
        <w:rPr>
          <w:rFonts w:ascii="Century Gothic" w:hAnsi="Century Gothic" w:cs="Arial"/>
        </w:rPr>
      </w:pPr>
    </w:p>
    <w:p w:rsidR="00107947" w:rsidRPr="00A07A42" w:rsidRDefault="00A620BD">
      <w:pPr>
        <w:rPr>
          <w:rFonts w:ascii="Century Gothic" w:hAnsi="Century Gothic" w:cs="Arial"/>
          <w:bCs/>
          <w:sz w:val="20"/>
          <w:szCs w:val="20"/>
        </w:rPr>
      </w:pPr>
      <w:r>
        <w:rPr>
          <w:rFonts w:ascii="Century Gothic" w:hAnsi="Century Gothic" w:cs="Arial"/>
          <w:bCs/>
          <w:sz w:val="20"/>
          <w:szCs w:val="20"/>
        </w:rPr>
        <w:t>1</w:t>
      </w:r>
      <w:r w:rsidR="000F1D12">
        <w:rPr>
          <w:rFonts w:ascii="Century Gothic" w:hAnsi="Century Gothic" w:cs="Arial"/>
          <w:bCs/>
          <w:sz w:val="20"/>
          <w:szCs w:val="20"/>
        </w:rPr>
        <w:t>0</w:t>
      </w:r>
      <w:r w:rsidR="00E613FC" w:rsidRPr="00A07A42">
        <w:rPr>
          <w:rFonts w:ascii="Century Gothic" w:hAnsi="Century Gothic" w:cs="Arial"/>
          <w:bCs/>
          <w:sz w:val="20"/>
          <w:szCs w:val="20"/>
        </w:rPr>
        <w:t>.</w:t>
      </w:r>
      <w:r w:rsidR="00337D3B">
        <w:rPr>
          <w:rFonts w:ascii="Century Gothic" w:hAnsi="Century Gothic" w:cs="Arial"/>
          <w:bCs/>
          <w:sz w:val="20"/>
          <w:szCs w:val="20"/>
        </w:rPr>
        <w:t xml:space="preserve">  Four times Oliver’s age plus two times Krissy’s age is 96.  Krissy is also four times as old as Oliver.  How old is Krissy?</w:t>
      </w:r>
    </w:p>
    <w:p w:rsidR="00107947" w:rsidRPr="00A07A42" w:rsidRDefault="00107947">
      <w:pPr>
        <w:rPr>
          <w:rFonts w:ascii="Century Gothic" w:hAnsi="Century Gothic" w:cs="Arial"/>
          <w:bCs/>
          <w:sz w:val="20"/>
          <w:szCs w:val="20"/>
        </w:rPr>
      </w:pPr>
    </w:p>
    <w:p w:rsidR="00A07A42" w:rsidRDefault="00107947">
      <w:pPr>
        <w:rPr>
          <w:rFonts w:ascii="Century Gothic" w:hAnsi="Century Gothic" w:cs="Arial"/>
          <w:bCs/>
          <w:sz w:val="20"/>
          <w:szCs w:val="20"/>
        </w:rPr>
      </w:pPr>
      <w:r w:rsidRPr="00A07A42">
        <w:rPr>
          <w:rFonts w:ascii="Century Gothic" w:hAnsi="Century Gothic" w:cs="Arial"/>
          <w:bCs/>
          <w:sz w:val="20"/>
          <w:szCs w:val="20"/>
        </w:rPr>
        <w:t xml:space="preserve">  </w:t>
      </w: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r w:rsidRPr="00A07A42">
        <w:rPr>
          <w:rFonts w:ascii="Century Gothic" w:hAnsi="Century Gothic"/>
          <w:noProof/>
        </w:rPr>
        <w:drawing>
          <wp:anchor distT="0" distB="0" distL="114300" distR="114300" simplePos="0" relativeHeight="251695616" behindDoc="0" locked="0" layoutInCell="1" allowOverlap="1">
            <wp:simplePos x="0" y="0"/>
            <wp:positionH relativeFrom="column">
              <wp:posOffset>377825</wp:posOffset>
            </wp:positionH>
            <wp:positionV relativeFrom="paragraph">
              <wp:posOffset>8890</wp:posOffset>
            </wp:positionV>
            <wp:extent cx="4229100" cy="1388745"/>
            <wp:effectExtent l="0" t="0" r="0" b="1905"/>
            <wp:wrapThrough wrapText="bothSides">
              <wp:wrapPolygon edited="0">
                <wp:start x="0" y="0"/>
                <wp:lineTo x="0" y="21333"/>
                <wp:lineTo x="21503" y="21333"/>
                <wp:lineTo x="21503" y="0"/>
                <wp:lineTo x="0" y="0"/>
              </wp:wrapPolygon>
            </wp:wrapThrough>
            <wp:docPr id="18" name="Picture 1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srcRect/>
                    <a:stretch>
                      <a:fillRect/>
                    </a:stretch>
                  </pic:blipFill>
                  <pic:spPr bwMode="auto">
                    <a:xfrm>
                      <a:off x="0" y="0"/>
                      <a:ext cx="4229100" cy="1388745"/>
                    </a:xfrm>
                    <a:prstGeom prst="rect">
                      <a:avLst/>
                    </a:prstGeom>
                    <a:noFill/>
                    <a:ln w="9525">
                      <a:noFill/>
                      <a:miter lim="800000"/>
                      <a:headEnd/>
                      <a:tailEnd/>
                    </a:ln>
                  </pic:spPr>
                </pic:pic>
              </a:graphicData>
            </a:graphic>
          </wp:anchor>
        </w:drawing>
      </w:r>
      <w:r w:rsidR="00A620BD">
        <w:rPr>
          <w:rFonts w:ascii="Century Gothic" w:hAnsi="Century Gothic" w:cs="Arial"/>
          <w:bCs/>
          <w:sz w:val="20"/>
          <w:szCs w:val="20"/>
        </w:rPr>
        <w:t>1</w:t>
      </w:r>
      <w:r w:rsidR="000F1D12">
        <w:rPr>
          <w:rFonts w:ascii="Century Gothic" w:hAnsi="Century Gothic" w:cs="Arial"/>
          <w:bCs/>
          <w:sz w:val="20"/>
          <w:szCs w:val="20"/>
        </w:rPr>
        <w:t>1</w:t>
      </w:r>
      <w:r w:rsidRPr="00A07A42">
        <w:rPr>
          <w:rFonts w:ascii="Century Gothic" w:hAnsi="Century Gothic" w:cs="Arial"/>
          <w:bCs/>
          <w:sz w:val="20"/>
          <w:szCs w:val="20"/>
        </w:rPr>
        <w:t xml:space="preserve">.  </w:t>
      </w: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A07A42" w:rsidRPr="00A07A42" w:rsidRDefault="00A07A42">
      <w:pPr>
        <w:rPr>
          <w:rFonts w:ascii="Century Gothic" w:hAnsi="Century Gothic" w:cs="Arial"/>
          <w:bCs/>
          <w:sz w:val="20"/>
          <w:szCs w:val="20"/>
        </w:rPr>
      </w:pPr>
    </w:p>
    <w:p w:rsidR="00C75DFA" w:rsidRDefault="00C75DFA">
      <w:pPr>
        <w:rPr>
          <w:rFonts w:ascii="Century Gothic" w:hAnsi="Century Gothic" w:cs="Arial"/>
          <w:bCs/>
          <w:sz w:val="20"/>
          <w:szCs w:val="20"/>
        </w:rPr>
      </w:pPr>
    </w:p>
    <w:p w:rsidR="00A07A42" w:rsidRPr="00A07A42" w:rsidRDefault="00C75DFA">
      <w:pPr>
        <w:rPr>
          <w:rFonts w:ascii="Century Gothic" w:hAnsi="Century Gothic" w:cs="Arial"/>
          <w:bCs/>
          <w:sz w:val="20"/>
          <w:szCs w:val="20"/>
        </w:rPr>
      </w:pPr>
      <w:r>
        <w:rPr>
          <w:rFonts w:ascii="Century Gothic" w:hAnsi="Century Gothic" w:cs="Arial"/>
          <w:bCs/>
          <w:sz w:val="20"/>
          <w:szCs w:val="20"/>
        </w:rPr>
        <w:t>12.  Given the volume of a rectangular prism is</w:t>
      </w:r>
      <w:proofErr w:type="gramStart"/>
      <w:r>
        <w:rPr>
          <w:rFonts w:ascii="Century Gothic" w:hAnsi="Century Gothic" w:cs="Arial"/>
          <w:bCs/>
          <w:sz w:val="20"/>
          <w:szCs w:val="20"/>
        </w:rPr>
        <w:t xml:space="preserve">:  </w:t>
      </w:r>
      <w:proofErr w:type="gramEnd"/>
      <m:oMath>
        <m:r>
          <w:rPr>
            <w:rFonts w:ascii="Cambria Math" w:hAnsi="Cambria Math" w:cs="Arial"/>
            <w:sz w:val="20"/>
            <w:szCs w:val="20"/>
          </w:rPr>
          <m:t>6</m:t>
        </m:r>
        <m:sSup>
          <m:sSupPr>
            <m:ctrlPr>
              <w:rPr>
                <w:rFonts w:ascii="Cambria Math" w:hAnsi="Cambria Math" w:cs="Arial"/>
                <w:bCs/>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-21</m:t>
        </m:r>
        <m:sSup>
          <m:sSupPr>
            <m:ctrlPr>
              <w:rPr>
                <w:rFonts w:ascii="Cambria Math" w:hAnsi="Cambria Math" w:cs="Arial"/>
                <w:bCs/>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-12x</m:t>
        </m:r>
      </m:oMath>
      <w:r w:rsidR="00AA19DF">
        <w:rPr>
          <w:rFonts w:ascii="Century Gothic" w:hAnsi="Century Gothic" w:cs="Arial"/>
          <w:sz w:val="20"/>
          <w:szCs w:val="20"/>
        </w:rPr>
        <w:t xml:space="preserve">.  Find </w:t>
      </w:r>
      <w:proofErr w:type="gramStart"/>
      <w:r w:rsidR="00AA19DF">
        <w:rPr>
          <w:rFonts w:ascii="Century Gothic" w:hAnsi="Century Gothic" w:cs="Arial"/>
          <w:sz w:val="20"/>
          <w:szCs w:val="20"/>
        </w:rPr>
        <w:t>the  dimensions</w:t>
      </w:r>
      <w:proofErr w:type="gramEnd"/>
      <w:r w:rsidR="00AA19DF">
        <w:rPr>
          <w:rFonts w:ascii="Century Gothic" w:hAnsi="Century Gothic" w:cs="Arial"/>
          <w:sz w:val="20"/>
          <w:szCs w:val="20"/>
        </w:rPr>
        <w:t>.</w:t>
      </w:r>
    </w:p>
    <w:p w:rsidR="00A07A42" w:rsidRPr="00A07A42" w:rsidRDefault="00A07A42">
      <w:pPr>
        <w:rPr>
          <w:rFonts w:ascii="Century Gothic" w:hAnsi="Century Gothic" w:cs="Arial"/>
          <w:bCs/>
          <w:sz w:val="20"/>
          <w:szCs w:val="20"/>
        </w:rPr>
      </w:pPr>
    </w:p>
    <w:p w:rsidR="00FC597B" w:rsidRPr="00A07A42" w:rsidRDefault="00FC597B" w:rsidP="00A07A42">
      <w:pPr>
        <w:pStyle w:val="NoSpacing"/>
        <w:rPr>
          <w:rFonts w:ascii="Arial" w:hAnsi="Arial" w:cs="Arial"/>
          <w:bCs/>
          <w:sz w:val="24"/>
          <w:szCs w:val="24"/>
        </w:rPr>
      </w:pPr>
      <w:r w:rsidRPr="00A07A42">
        <w:rPr>
          <w:rFonts w:ascii="Arial" w:hAnsi="Arial" w:cs="Arial"/>
          <w:bCs/>
          <w:sz w:val="24"/>
          <w:szCs w:val="24"/>
        </w:rPr>
        <w:br w:type="page"/>
      </w:r>
    </w:p>
    <w:p w:rsidR="002F7EAA" w:rsidRDefault="006D72C6" w:rsidP="002F7EAA">
      <w:pPr>
        <w:rPr>
          <w:rFonts w:ascii="Arial Rounded MT Bold" w:hAnsi="Arial Rounded MT Bold"/>
          <w:b/>
          <w:sz w:val="16"/>
          <w:szCs w:val="16"/>
        </w:rPr>
      </w:pPr>
      <w:r>
        <w:rPr>
          <w:noProof/>
        </w:rPr>
        <w:lastRenderedPageBreak/>
        <w:drawing>
          <wp:anchor distT="0" distB="0" distL="114300" distR="114300" simplePos="0" relativeHeight="251688448" behindDoc="0" locked="0" layoutInCell="1" allowOverlap="1">
            <wp:simplePos x="0" y="0"/>
            <wp:positionH relativeFrom="column">
              <wp:posOffset>5394960</wp:posOffset>
            </wp:positionH>
            <wp:positionV relativeFrom="paragraph">
              <wp:posOffset>0</wp:posOffset>
            </wp:positionV>
            <wp:extent cx="1770380" cy="1884045"/>
            <wp:effectExtent l="0" t="0" r="1270" b="1905"/>
            <wp:wrapThrough wrapText="bothSides">
              <wp:wrapPolygon edited="0">
                <wp:start x="0" y="0"/>
                <wp:lineTo x="0" y="21403"/>
                <wp:lineTo x="21383" y="21403"/>
                <wp:lineTo x="21383" y="0"/>
                <wp:lineTo x="0" y="0"/>
              </wp:wrapPolygon>
            </wp:wrapThrough>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1884045"/>
                    </a:xfrm>
                    <a:prstGeom prst="rect">
                      <a:avLst/>
                    </a:prstGeom>
                    <a:noFill/>
                  </pic:spPr>
                </pic:pic>
              </a:graphicData>
            </a:graphic>
          </wp:anchor>
        </w:drawing>
      </w:r>
      <w:r w:rsidR="002F7EAA">
        <w:rPr>
          <w:rFonts w:ascii="Arial Rounded MT Bold" w:hAnsi="Arial Rounded MT Bold"/>
          <w:b/>
          <w:sz w:val="16"/>
          <w:szCs w:val="16"/>
        </w:rPr>
        <w:t xml:space="preserve">OBJ. </w:t>
      </w:r>
      <w:r w:rsidR="000F1D12">
        <w:rPr>
          <w:rFonts w:ascii="Arial Rounded MT Bold" w:hAnsi="Arial Rounded MT Bold"/>
          <w:b/>
          <w:sz w:val="16"/>
          <w:szCs w:val="16"/>
        </w:rPr>
        <w:t>4</w:t>
      </w:r>
      <w:r w:rsidR="002F7EAA">
        <w:rPr>
          <w:rFonts w:ascii="Arial Rounded MT Bold" w:hAnsi="Arial Rounded MT Bold"/>
          <w:b/>
          <w:sz w:val="16"/>
          <w:szCs w:val="16"/>
        </w:rPr>
        <w:t xml:space="preserve">:  Calculator </w:t>
      </w:r>
      <w:proofErr w:type="gramStart"/>
      <w:r w:rsidR="002F7EAA">
        <w:rPr>
          <w:rFonts w:ascii="Arial Rounded MT Bold" w:hAnsi="Arial Rounded MT Bold"/>
          <w:b/>
          <w:sz w:val="16"/>
          <w:szCs w:val="16"/>
        </w:rPr>
        <w:t>Inactive</w:t>
      </w:r>
      <w:r w:rsidR="00337D3B">
        <w:rPr>
          <w:rFonts w:ascii="Arial Rounded MT Bold" w:hAnsi="Arial Rounded MT Bold"/>
          <w:b/>
          <w:sz w:val="16"/>
          <w:szCs w:val="16"/>
        </w:rPr>
        <w:t xml:space="preserve"> </w:t>
      </w:r>
      <w:r w:rsidR="000B2584">
        <w:rPr>
          <w:rFonts w:ascii="Arial Rounded MT Bold" w:hAnsi="Arial Rounded MT Bold"/>
          <w:b/>
          <w:sz w:val="16"/>
          <w:szCs w:val="16"/>
        </w:rPr>
        <w:t>:</w:t>
      </w:r>
      <w:proofErr w:type="gramEnd"/>
      <w:r w:rsidR="000B2584">
        <w:rPr>
          <w:rFonts w:ascii="Arial Rounded MT Bold" w:hAnsi="Arial Rounded MT Bold"/>
          <w:b/>
          <w:sz w:val="16"/>
          <w:szCs w:val="16"/>
        </w:rPr>
        <w:t xml:space="preserve">  Math I </w:t>
      </w:r>
      <w:r w:rsidR="000F1D12">
        <w:rPr>
          <w:rFonts w:ascii="Arial Rounded MT Bold" w:hAnsi="Arial Rounded MT Bold"/>
          <w:b/>
          <w:sz w:val="16"/>
          <w:szCs w:val="16"/>
        </w:rPr>
        <w:t>Unit 8</w:t>
      </w:r>
      <w:r w:rsidR="00875BE0">
        <w:rPr>
          <w:rFonts w:ascii="Arial Rounded MT Bold" w:hAnsi="Arial Rounded MT Bold"/>
          <w:b/>
          <w:sz w:val="16"/>
          <w:szCs w:val="16"/>
        </w:rPr>
        <w:t xml:space="preserve"> Study Guide</w:t>
      </w:r>
    </w:p>
    <w:p w:rsidR="00071ED2" w:rsidRDefault="00071ED2" w:rsidP="00DC48C6">
      <w:pPr>
        <w:rPr>
          <w:rFonts w:ascii="Arial" w:hAnsi="Arial" w:cs="Arial"/>
          <w:bCs/>
          <w:sz w:val="20"/>
          <w:szCs w:val="20"/>
        </w:rPr>
      </w:pPr>
    </w:p>
    <w:p w:rsidR="006D72C6" w:rsidRPr="00ED464C" w:rsidRDefault="00E613FC" w:rsidP="006D72C6">
      <w:pPr>
        <w:rPr>
          <w:rFonts w:ascii="Century Gothic" w:eastAsia="Helvetica" w:hAnsi="Century Gothic"/>
        </w:rPr>
      </w:pPr>
      <w:r>
        <w:rPr>
          <w:rFonts w:ascii="Arial" w:hAnsi="Arial" w:cs="Arial"/>
          <w:bCs/>
          <w:sz w:val="20"/>
          <w:szCs w:val="20"/>
        </w:rPr>
        <w:t>1</w:t>
      </w:r>
      <w:r w:rsidR="000F1D12">
        <w:rPr>
          <w:rFonts w:ascii="Arial" w:hAnsi="Arial" w:cs="Arial"/>
          <w:bCs/>
          <w:sz w:val="20"/>
          <w:szCs w:val="20"/>
        </w:rPr>
        <w:t>3</w:t>
      </w:r>
      <w:r w:rsidRPr="00ED464C">
        <w:rPr>
          <w:rFonts w:ascii="Century Gothic" w:hAnsi="Century Gothic" w:cs="Arial"/>
          <w:bCs/>
        </w:rPr>
        <w:t xml:space="preserve">.  </w:t>
      </w:r>
      <w:r w:rsidR="009D07EF" w:rsidRPr="00ED464C">
        <w:rPr>
          <w:rFonts w:ascii="Century Gothic" w:hAnsi="Century Gothic" w:cs="Arial"/>
          <w:bCs/>
        </w:rPr>
        <w:t xml:space="preserve"> </w:t>
      </w:r>
      <w:r w:rsidR="006D72C6" w:rsidRPr="00ED464C">
        <w:rPr>
          <w:rFonts w:ascii="Century Gothic" w:eastAsia="Helvetica" w:hAnsi="Century Gothic"/>
        </w:rPr>
        <w:t>Which of the following equations best models the (babysitting time, money earned) data?</w:t>
      </w:r>
    </w:p>
    <w:p w:rsidR="006D72C6" w:rsidRPr="00ED464C" w:rsidRDefault="006D72C6" w:rsidP="006D72C6">
      <w:pPr>
        <w:ind w:left="1440"/>
        <w:rPr>
          <w:rFonts w:ascii="Century Gothic" w:eastAsia="Helvetica" w:hAnsi="Century Gothic"/>
        </w:rPr>
      </w:pPr>
      <m:oMath>
        <m:r>
          <w:rPr>
            <w:rFonts w:ascii="Cambria Math" w:eastAsia="Helvetica" w:hAnsi="Cambria Math"/>
          </w:rPr>
          <m:t>y=x</m:t>
        </m:r>
      </m:oMath>
      <w:r w:rsidRPr="00ED464C">
        <w:rPr>
          <w:rFonts w:ascii="Century Gothic" w:eastAsia="Helvetica" w:hAnsi="Century Gothic"/>
        </w:rPr>
        <w:t xml:space="preserve">               </w:t>
      </w:r>
      <m:oMath>
        <m:r>
          <w:rPr>
            <w:rFonts w:ascii="Cambria Math" w:eastAsia="Helvetica" w:hAnsi="Cambria Math"/>
          </w:rPr>
          <m:t>y=</m:t>
        </m:r>
        <m:f>
          <m:fPr>
            <m:ctrlPr>
              <w:rPr>
                <w:rFonts w:ascii="Cambria Math" w:eastAsia="Helvetica" w:hAnsi="Cambria Math"/>
                <w:i/>
              </w:rPr>
            </m:ctrlPr>
          </m:fPr>
          <m:num>
            <m:r>
              <w:rPr>
                <w:rFonts w:ascii="Cambria Math" w:eastAsia="Helvetica" w:hAnsi="Cambria Math"/>
              </w:rPr>
              <m:t>6</m:t>
            </m:r>
          </m:num>
          <m:den>
            <m:r>
              <w:rPr>
                <w:rFonts w:ascii="Cambria Math" w:eastAsia="Helvetica" w:hAnsi="Cambria Math"/>
              </w:rPr>
              <m:t>5</m:t>
            </m:r>
          </m:den>
        </m:f>
        <m:r>
          <w:rPr>
            <w:rFonts w:ascii="Cambria Math" w:eastAsia="Helvetica" w:hAnsi="Cambria Math"/>
          </w:rPr>
          <m:t xml:space="preserve">x+2 </m:t>
        </m:r>
      </m:oMath>
      <w:r w:rsidRPr="00ED464C">
        <w:rPr>
          <w:rFonts w:ascii="Century Gothic" w:eastAsia="Helvetica" w:hAnsi="Century Gothic"/>
        </w:rPr>
        <w:t xml:space="preserve">             </w:t>
      </w:r>
      <m:oMath>
        <m:r>
          <w:rPr>
            <w:rFonts w:ascii="Cambria Math" w:eastAsia="Helvetica" w:hAnsi="Cambria Math"/>
          </w:rPr>
          <m:t>y=</m:t>
        </m:r>
        <m:f>
          <m:fPr>
            <m:ctrlPr>
              <w:rPr>
                <w:rFonts w:ascii="Cambria Math" w:eastAsia="Helvetica" w:hAnsi="Cambria Math"/>
                <w:i/>
              </w:rPr>
            </m:ctrlPr>
          </m:fPr>
          <m:num>
            <m:r>
              <w:rPr>
                <w:rFonts w:ascii="Cambria Math" w:eastAsia="Helvetica" w:hAnsi="Cambria Math"/>
              </w:rPr>
              <m:t>3</m:t>
            </m:r>
          </m:num>
          <m:den>
            <m:r>
              <w:rPr>
                <w:rFonts w:ascii="Cambria Math" w:eastAsia="Helvetica" w:hAnsi="Cambria Math"/>
              </w:rPr>
              <m:t>2</m:t>
            </m:r>
          </m:den>
        </m:f>
        <m:r>
          <w:rPr>
            <w:rFonts w:ascii="Cambria Math" w:eastAsia="Helvetica" w:hAnsi="Cambria Math"/>
          </w:rPr>
          <m:t>x+4</m:t>
        </m:r>
      </m:oMath>
      <w:r w:rsidRPr="00ED464C">
        <w:rPr>
          <w:rFonts w:ascii="Century Gothic" w:eastAsia="Helvetica" w:hAnsi="Century Gothic"/>
        </w:rPr>
        <w:t xml:space="preserve">             </w:t>
      </w:r>
      <m:oMath>
        <m:r>
          <w:rPr>
            <w:rFonts w:ascii="Cambria Math" w:eastAsia="Helvetica" w:hAnsi="Cambria Math"/>
          </w:rPr>
          <m:t>y=</m:t>
        </m:r>
        <m:f>
          <m:fPr>
            <m:ctrlPr>
              <w:rPr>
                <w:rFonts w:ascii="Cambria Math" w:eastAsia="Helvetica" w:hAnsi="Cambria Math"/>
                <w:i/>
              </w:rPr>
            </m:ctrlPr>
          </m:fPr>
          <m:num>
            <m:r>
              <w:rPr>
                <w:rFonts w:ascii="Cambria Math" w:eastAsia="Helvetica" w:hAnsi="Cambria Math"/>
              </w:rPr>
              <m:t>1</m:t>
            </m:r>
          </m:num>
          <m:den>
            <m:r>
              <w:rPr>
                <w:rFonts w:ascii="Cambria Math" w:eastAsia="Helvetica" w:hAnsi="Cambria Math"/>
              </w:rPr>
              <m:t>4</m:t>
            </m:r>
          </m:den>
        </m:f>
        <m:r>
          <w:rPr>
            <w:rFonts w:ascii="Cambria Math" w:eastAsia="Helvetica" w:hAnsi="Cambria Math"/>
          </w:rPr>
          <m:t>x+4</m:t>
        </m:r>
      </m:oMath>
    </w:p>
    <w:p w:rsidR="006D72C6" w:rsidRDefault="006D72C6" w:rsidP="006D72C6">
      <w:pPr>
        <w:autoSpaceDE w:val="0"/>
        <w:autoSpaceDN w:val="0"/>
        <w:adjustRightInd w:val="0"/>
        <w:rPr>
          <w:rFonts w:ascii="Cambria" w:eastAsia="Helvetica" w:hAnsi="Cambria" w:cs="Helvetica"/>
          <w:color w:val="3B3B3A"/>
          <w:sz w:val="20"/>
          <w:szCs w:val="20"/>
          <w:shd w:val="clear" w:color="auto" w:fill="FFFFFF"/>
        </w:rPr>
      </w:pPr>
    </w:p>
    <w:p w:rsidR="006D72C6" w:rsidRDefault="006D72C6" w:rsidP="002F7EAA"/>
    <w:p w:rsidR="006D72C6" w:rsidRDefault="006D72C6" w:rsidP="002F7EAA"/>
    <w:p w:rsidR="009B4A1F" w:rsidRPr="00E541D1" w:rsidRDefault="00ED464C" w:rsidP="009B4A1F">
      <w:pPr>
        <w:autoSpaceDE w:val="0"/>
        <w:autoSpaceDN w:val="0"/>
        <w:adjustRightInd w:val="0"/>
        <w:spacing w:line="276" w:lineRule="auto"/>
        <w:rPr>
          <w:rFonts w:ascii="Century Gothic" w:eastAsia="Helvetica" w:hAnsi="Century Gothic"/>
          <w:noProof/>
        </w:rPr>
      </w:pPr>
      <w:r>
        <w:rPr>
          <w:rFonts w:ascii="Century Gothic" w:eastAsia="Helvetica" w:hAnsi="Century Gothic"/>
          <w:noProof/>
        </w:rPr>
        <w:t>1</w:t>
      </w:r>
      <w:r w:rsidR="000F1D12">
        <w:rPr>
          <w:rFonts w:ascii="Century Gothic" w:eastAsia="Helvetica" w:hAnsi="Century Gothic"/>
          <w:noProof/>
        </w:rPr>
        <w:t>4</w:t>
      </w:r>
      <w:r>
        <w:rPr>
          <w:rFonts w:ascii="Century Gothic" w:eastAsia="Helvetica" w:hAnsi="Century Gothic"/>
          <w:noProof/>
        </w:rPr>
        <w:t xml:space="preserve">.  </w:t>
      </w:r>
      <w:r w:rsidR="009B4A1F" w:rsidRPr="00E541D1">
        <w:rPr>
          <w:rFonts w:ascii="Century Gothic" w:eastAsia="Helvetica" w:hAnsi="Century Gothic"/>
          <w:noProof/>
        </w:rPr>
        <w:t xml:space="preserve">Data was collected </w:t>
      </w:r>
      <w:r w:rsidR="000E3FC5">
        <w:rPr>
          <w:rFonts w:ascii="Century Gothic" w:eastAsia="Helvetica" w:hAnsi="Century Gothic"/>
          <w:noProof/>
        </w:rPr>
        <w:t xml:space="preserve">that described </w:t>
      </w:r>
      <w:r w:rsidR="009B4A1F" w:rsidRPr="00E541D1">
        <w:rPr>
          <w:rFonts w:ascii="Century Gothic" w:eastAsia="Helvetica" w:hAnsi="Century Gothic"/>
          <w:noProof/>
        </w:rPr>
        <w:t xml:space="preserve">the weight of a male white laboratory rat for the first 25 weeks after its birth. A scatterplot of the rat’s weight (in grams) and the time since birth (in weeks) shows a fairly strong, positive linear relationship. The linear regression equation W=100+40t (where </w:t>
      </w:r>
      <w:r w:rsidR="009B4A1F" w:rsidRPr="00E541D1">
        <w:rPr>
          <w:rFonts w:ascii="Century Gothic" w:eastAsia="Helvetica" w:hAnsi="Century Gothic"/>
          <w:i/>
          <w:noProof/>
        </w:rPr>
        <w:t>W</w:t>
      </w:r>
      <w:r w:rsidR="009B4A1F" w:rsidRPr="00E541D1">
        <w:rPr>
          <w:rFonts w:ascii="Century Gothic" w:eastAsia="Helvetica" w:hAnsi="Century Gothic"/>
          <w:noProof/>
        </w:rPr>
        <w:t xml:space="preserve"> = weight in grams and </w:t>
      </w:r>
      <w:r w:rsidR="009B4A1F" w:rsidRPr="00E541D1">
        <w:rPr>
          <w:rFonts w:ascii="Century Gothic" w:eastAsia="Helvetica" w:hAnsi="Century Gothic"/>
          <w:i/>
          <w:noProof/>
        </w:rPr>
        <w:t>t</w:t>
      </w:r>
      <w:r w:rsidR="009B4A1F" w:rsidRPr="00E541D1">
        <w:rPr>
          <w:rFonts w:ascii="Century Gothic" w:eastAsia="Helvetica" w:hAnsi="Century Gothic"/>
          <w:noProof/>
        </w:rPr>
        <w:t xml:space="preserve"> = number of weeks since birth) models the data fairly well.</w:t>
      </w:r>
    </w:p>
    <w:p w:rsidR="009B4A1F" w:rsidRDefault="009B4A1F" w:rsidP="00E541D1">
      <w:pPr>
        <w:autoSpaceDE w:val="0"/>
        <w:autoSpaceDN w:val="0"/>
        <w:adjustRightInd w:val="0"/>
        <w:spacing w:after="160" w:line="276" w:lineRule="auto"/>
        <w:contextualSpacing/>
        <w:rPr>
          <w:rFonts w:ascii="Century Gothic" w:eastAsia="Helvetica" w:hAnsi="Century Gothic"/>
          <w:noProof/>
        </w:rPr>
      </w:pPr>
      <w:r w:rsidRPr="00E541D1">
        <w:rPr>
          <w:rFonts w:ascii="Century Gothic" w:eastAsia="Helvetica" w:hAnsi="Century Gothic"/>
          <w:b/>
          <w:noProof/>
        </w:rPr>
        <w:t>What is the slope of the linear regression equation? Explain what it means in context</w:t>
      </w:r>
      <w:r w:rsidRPr="00E541D1">
        <w:rPr>
          <w:rFonts w:ascii="Century Gothic" w:eastAsia="Helvetica" w:hAnsi="Century Gothic"/>
          <w:noProof/>
        </w:rPr>
        <w:t>.</w:t>
      </w:r>
    </w:p>
    <w:p w:rsidR="00AA403B" w:rsidRDefault="00AA403B" w:rsidP="00E541D1">
      <w:pPr>
        <w:autoSpaceDE w:val="0"/>
        <w:autoSpaceDN w:val="0"/>
        <w:adjustRightInd w:val="0"/>
        <w:spacing w:after="160" w:line="276" w:lineRule="auto"/>
        <w:contextualSpacing/>
        <w:rPr>
          <w:rFonts w:ascii="Century Gothic" w:eastAsia="Helvetica" w:hAnsi="Century Gothic"/>
          <w:noProof/>
        </w:rPr>
      </w:pPr>
    </w:p>
    <w:p w:rsidR="00AA403B" w:rsidRDefault="00AA403B" w:rsidP="00E541D1">
      <w:pPr>
        <w:autoSpaceDE w:val="0"/>
        <w:autoSpaceDN w:val="0"/>
        <w:adjustRightInd w:val="0"/>
        <w:spacing w:after="160" w:line="276" w:lineRule="auto"/>
        <w:contextualSpacing/>
        <w:rPr>
          <w:rFonts w:ascii="Century Gothic" w:eastAsia="Helvetica" w:hAnsi="Century Gothic"/>
          <w:noProof/>
        </w:rPr>
      </w:pPr>
    </w:p>
    <w:p w:rsidR="00A1284C" w:rsidRPr="00E541D1" w:rsidRDefault="000B16F1" w:rsidP="00E541D1">
      <w:pPr>
        <w:autoSpaceDE w:val="0"/>
        <w:autoSpaceDN w:val="0"/>
        <w:adjustRightInd w:val="0"/>
        <w:spacing w:after="160" w:line="276" w:lineRule="auto"/>
        <w:contextualSpacing/>
        <w:rPr>
          <w:rFonts w:ascii="Century Gothic" w:eastAsia="Helvetica" w:hAnsi="Century Gothic"/>
          <w:noProof/>
        </w:rPr>
      </w:pPr>
      <w:r>
        <w:rPr>
          <w:noProof/>
        </w:rPr>
        <w:drawing>
          <wp:anchor distT="0" distB="0" distL="114300" distR="114300" simplePos="0" relativeHeight="251697664" behindDoc="0" locked="0" layoutInCell="1" allowOverlap="1" wp14:anchorId="50C979CB" wp14:editId="5C523B8F">
            <wp:simplePos x="0" y="0"/>
            <wp:positionH relativeFrom="column">
              <wp:posOffset>4935894</wp:posOffset>
            </wp:positionH>
            <wp:positionV relativeFrom="paragraph">
              <wp:posOffset>104775</wp:posOffset>
            </wp:positionV>
            <wp:extent cx="1661160" cy="1463040"/>
            <wp:effectExtent l="0" t="0" r="0" b="0"/>
            <wp:wrapThrough wrapText="bothSides">
              <wp:wrapPolygon edited="0">
                <wp:start x="495" y="563"/>
                <wp:lineTo x="495" y="21094"/>
                <wp:lineTo x="20560" y="21094"/>
                <wp:lineTo x="20560" y="563"/>
                <wp:lineTo x="495" y="563"/>
              </wp:wrapPolygon>
            </wp:wrapThrough>
            <wp:docPr id="13" name="Picture 13" descr="http://www.regentsprep.org/regents/math/algebra/ad2/Pmeas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ebra/ad2/Pmeasu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160" cy="1463040"/>
                    </a:xfrm>
                    <a:prstGeom prst="rect">
                      <a:avLst/>
                    </a:prstGeom>
                    <a:noFill/>
                    <a:ln>
                      <a:noFill/>
                    </a:ln>
                  </pic:spPr>
                </pic:pic>
              </a:graphicData>
            </a:graphic>
          </wp:anchor>
        </w:drawing>
      </w:r>
    </w:p>
    <w:p w:rsidR="009B4A1F" w:rsidRDefault="009B4A1F" w:rsidP="002F7EAA">
      <w:pPr>
        <w:rPr>
          <w:rFonts w:ascii="Arial" w:hAnsi="Arial" w:cs="Arial"/>
          <w:sz w:val="22"/>
          <w:szCs w:val="22"/>
        </w:rPr>
      </w:pPr>
    </w:p>
    <w:p w:rsidR="000B16F1" w:rsidRDefault="00E541D1" w:rsidP="000B16F1">
      <w:pPr>
        <w:rPr>
          <w:rFonts w:ascii="Century Gothic" w:eastAsia="Helvetica" w:hAnsi="Century Gothic" w:cs="TimesNewRomanPSMT"/>
        </w:rPr>
      </w:pPr>
      <w:r>
        <w:rPr>
          <w:rFonts w:ascii="Century Gothic" w:eastAsia="Helvetica" w:hAnsi="Century Gothic" w:cs="TimesNewRomanPSMT"/>
        </w:rPr>
        <w:t>1</w:t>
      </w:r>
      <w:r w:rsidR="000F1D12">
        <w:rPr>
          <w:rFonts w:ascii="Century Gothic" w:eastAsia="Helvetica" w:hAnsi="Century Gothic" w:cs="TimesNewRomanPSMT"/>
        </w:rPr>
        <w:t>5</w:t>
      </w:r>
      <w:r>
        <w:rPr>
          <w:rFonts w:ascii="Century Gothic" w:eastAsia="Helvetica" w:hAnsi="Century Gothic" w:cs="TimesNewRomanPSMT"/>
        </w:rPr>
        <w:t xml:space="preserve">.  </w:t>
      </w:r>
      <w:r w:rsidR="000B16F1" w:rsidRPr="00AA19DF">
        <w:rPr>
          <w:rFonts w:ascii="Century Gothic" w:eastAsia="Helvetica" w:hAnsi="Century Gothic" w:cs="TimesNewRomanPSMT"/>
        </w:rPr>
        <w:t>State which measure of central tendency, the mean or median best represents the data in the table to the right.  Justify your answer using data from the table.</w:t>
      </w:r>
    </w:p>
    <w:p w:rsidR="00AC25C9" w:rsidRDefault="00AC25C9" w:rsidP="000B16F1">
      <w:pPr>
        <w:rPr>
          <w:rFonts w:ascii="Century Gothic" w:eastAsia="Helvetica" w:hAnsi="Century Gothic" w:cs="TimesNewRomanPSMT"/>
        </w:rPr>
      </w:pPr>
    </w:p>
    <w:p w:rsidR="00AC25C9" w:rsidRDefault="00AC25C9" w:rsidP="000B16F1">
      <w:pPr>
        <w:rPr>
          <w:rFonts w:ascii="Century Gothic" w:hAnsi="Century Gothic"/>
          <w:color w:val="000000"/>
          <w:shd w:val="clear" w:color="auto" w:fill="FFFFE0"/>
        </w:rPr>
      </w:pPr>
    </w:p>
    <w:p w:rsidR="000B16F1" w:rsidRPr="00791F79" w:rsidRDefault="000B16F1" w:rsidP="000B16F1">
      <w:pPr>
        <w:rPr>
          <w:rFonts w:ascii="Century Gothic" w:hAnsi="Century Gothic"/>
          <w:color w:val="000000"/>
          <w:shd w:val="clear" w:color="auto" w:fill="FFFFE0"/>
        </w:rPr>
      </w:pPr>
    </w:p>
    <w:p w:rsidR="00ED464C" w:rsidRPr="00E541D1" w:rsidRDefault="00ED464C" w:rsidP="002F7EAA">
      <w:pPr>
        <w:rPr>
          <w:rFonts w:ascii="Century Gothic" w:eastAsia="Helvetica" w:hAnsi="Century Gothic" w:cs="TimesNewRomanPSMT"/>
          <w:b/>
        </w:rPr>
      </w:pPr>
    </w:p>
    <w:p w:rsidR="00ED464C" w:rsidRPr="005A1DA4" w:rsidRDefault="000F1D12" w:rsidP="00ED464C">
      <w:pPr>
        <w:autoSpaceDE w:val="0"/>
        <w:autoSpaceDN w:val="0"/>
        <w:adjustRightInd w:val="0"/>
        <w:rPr>
          <w:rFonts w:ascii="Century Gothic" w:eastAsia="Helvetica" w:hAnsi="Century Gothic" w:cs="TimesNewRomanPSMT"/>
          <w:b/>
        </w:rPr>
      </w:pPr>
      <w:r>
        <w:rPr>
          <w:rFonts w:ascii="Century Gothic" w:eastAsia="Helvetica" w:hAnsi="Century Gothic" w:cs="TimesNewRomanPSMT"/>
        </w:rPr>
        <w:t>16</w:t>
      </w:r>
      <w:r w:rsidR="00ED464C" w:rsidRPr="00ED464C">
        <w:rPr>
          <w:rFonts w:ascii="Century Gothic" w:eastAsia="Helvetica" w:hAnsi="Century Gothic" w:cs="TimesNewRomanPSMT"/>
        </w:rPr>
        <w:t xml:space="preserve">.  Delia wanted to find the best type of fertilizer for her tomato plants.  She purchased three types of fertilizer and used each on a set of seedlings.  After 10 days, she measured the heights (in cm) of each set of seedlings.  The data she collected is shown below.  </w:t>
      </w:r>
      <w:r w:rsidR="00ED464C" w:rsidRPr="005A1DA4">
        <w:rPr>
          <w:rFonts w:ascii="Century Gothic" w:eastAsia="Helvetica" w:hAnsi="Century Gothic" w:cs="TimesNewRomanPSMT"/>
          <w:b/>
        </w:rPr>
        <w:t>Which fertilizer do you recommend that Delia use? Explain your answer.</w:t>
      </w:r>
    </w:p>
    <w:p w:rsidR="00ED464C" w:rsidRPr="00ED464C" w:rsidRDefault="00ED464C" w:rsidP="00ED464C">
      <w:pPr>
        <w:autoSpaceDE w:val="0"/>
        <w:autoSpaceDN w:val="0"/>
        <w:adjustRightInd w:val="0"/>
        <w:ind w:left="360"/>
        <w:rPr>
          <w:rFonts w:ascii="Century Gothic" w:hAnsi="Century Gothic" w:cs="Arial"/>
          <w:bCs/>
          <w:noProof/>
        </w:rPr>
      </w:pPr>
    </w:p>
    <w:p w:rsidR="00ED464C" w:rsidRDefault="00ED464C" w:rsidP="00ED464C">
      <w:pPr>
        <w:autoSpaceDE w:val="0"/>
        <w:autoSpaceDN w:val="0"/>
        <w:adjustRightInd w:val="0"/>
        <w:ind w:left="360"/>
        <w:rPr>
          <w:rFonts w:ascii="Cambria" w:eastAsia="Helvetica" w:hAnsi="Cambria" w:cs="TimesNewRomanPSMT"/>
          <w:sz w:val="20"/>
          <w:szCs w:val="20"/>
        </w:rPr>
      </w:pPr>
    </w:p>
    <w:tbl>
      <w:tblPr>
        <w:tblStyle w:val="TableGrid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2239"/>
        <w:gridCol w:w="2237"/>
        <w:gridCol w:w="296"/>
        <w:gridCol w:w="296"/>
        <w:gridCol w:w="296"/>
        <w:gridCol w:w="296"/>
        <w:gridCol w:w="296"/>
        <w:gridCol w:w="296"/>
        <w:gridCol w:w="296"/>
        <w:gridCol w:w="296"/>
        <w:gridCol w:w="296"/>
        <w:gridCol w:w="296"/>
        <w:gridCol w:w="296"/>
        <w:gridCol w:w="296"/>
        <w:gridCol w:w="296"/>
      </w:tblGrid>
      <w:tr w:rsidR="00AC25C9" w:rsidTr="00AC25C9">
        <w:trPr>
          <w:trHeight w:val="1737"/>
        </w:trPr>
        <w:tc>
          <w:tcPr>
            <w:tcW w:w="2116" w:type="dxa"/>
            <w:hideMark/>
          </w:tcPr>
          <w:tbl>
            <w:tblPr>
              <w:tblpPr w:leftFromText="180" w:rightFromText="180" w:bottomFromText="160" w:vertAnchor="text" w:horzAnchor="margin" w:tblpXSpec="center" w:tblpY="-167"/>
              <w:tblOverlap w:val="never"/>
              <w:tblW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22"/>
              <w:gridCol w:w="622"/>
            </w:tblGrid>
            <w:tr w:rsidR="00AC25C9" w:rsidTr="00FC56C9">
              <w:trPr>
                <w:trHeight w:val="253"/>
              </w:trPr>
              <w:tc>
                <w:tcPr>
                  <w:tcW w:w="0" w:type="auto"/>
                  <w:gridSpan w:val="3"/>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r>
                    <w:rPr>
                      <w:rFonts w:ascii="Cambria" w:hAnsi="Cambria"/>
                      <w:b/>
                    </w:rPr>
                    <w:t>Fertilizer A</w:t>
                  </w:r>
                </w:p>
              </w:tc>
            </w:tr>
            <w:tr w:rsidR="00AC25C9" w:rsidTr="00FC56C9">
              <w:trPr>
                <w:trHeight w:val="253"/>
              </w:trPr>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7.1</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6.3</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1.0</w:t>
                  </w:r>
                </w:p>
              </w:tc>
            </w:tr>
            <w:tr w:rsidR="00AC25C9" w:rsidTr="00FC56C9">
              <w:trPr>
                <w:trHeight w:val="267"/>
              </w:trPr>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5.0</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4.5</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5.2</w:t>
                  </w:r>
                </w:p>
              </w:tc>
            </w:tr>
            <w:tr w:rsidR="00AC25C9" w:rsidTr="00FC56C9">
              <w:trPr>
                <w:trHeight w:val="253"/>
              </w:trPr>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3.2</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4.6</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2.4</w:t>
                  </w:r>
                </w:p>
              </w:tc>
            </w:tr>
            <w:tr w:rsidR="00AC25C9" w:rsidTr="00FC56C9">
              <w:trPr>
                <w:trHeight w:val="253"/>
              </w:trPr>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5.5</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3.8</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1.5</w:t>
                  </w:r>
                </w:p>
              </w:tc>
            </w:tr>
            <w:tr w:rsidR="00AC25C9" w:rsidTr="00FC56C9">
              <w:trPr>
                <w:trHeight w:val="267"/>
              </w:trPr>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6.2</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6.9</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2.6</w:t>
                  </w:r>
                </w:p>
              </w:tc>
            </w:tr>
          </w:tbl>
          <w:p w:rsidR="00AC25C9" w:rsidRDefault="00AC25C9" w:rsidP="00FC56C9">
            <w:pPr>
              <w:autoSpaceDE w:val="0"/>
              <w:autoSpaceDN w:val="0"/>
              <w:adjustRightInd w:val="0"/>
              <w:rPr>
                <w:rFonts w:ascii="Cambria" w:eastAsia="Helvetica" w:hAnsi="Cambria" w:cs="TimesNewRomanPSMT"/>
                <w:sz w:val="20"/>
                <w:szCs w:val="20"/>
              </w:rPr>
            </w:pPr>
          </w:p>
        </w:tc>
        <w:tc>
          <w:tcPr>
            <w:tcW w:w="2239" w:type="dxa"/>
            <w:hideMark/>
          </w:tcPr>
          <w:tbl>
            <w:tblPr>
              <w:tblpPr w:leftFromText="180" w:rightFromText="180" w:bottomFromText="160" w:vertAnchor="text" w:horzAnchor="margin" w:tblpXSpec="center"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64"/>
              <w:gridCol w:w="664"/>
            </w:tblGrid>
            <w:tr w:rsidR="00AC25C9" w:rsidTr="00FC56C9">
              <w:tc>
                <w:tcPr>
                  <w:tcW w:w="0" w:type="auto"/>
                  <w:gridSpan w:val="3"/>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r>
                    <w:rPr>
                      <w:rFonts w:ascii="Cambria" w:hAnsi="Cambria"/>
                      <w:b/>
                    </w:rPr>
                    <w:t>Fertilizer B</w:t>
                  </w:r>
                </w:p>
              </w:tc>
            </w:tr>
            <w:tr w:rsidR="00AC25C9" w:rsidTr="00FC56C9">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11.0</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9.2</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5.6</w:t>
                  </w:r>
                </w:p>
              </w:tc>
            </w:tr>
            <w:tr w:rsidR="00AC25C9" w:rsidTr="00FC56C9">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8.4</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7.2</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12.1</w:t>
                  </w:r>
                </w:p>
              </w:tc>
            </w:tr>
            <w:tr w:rsidR="00AC25C9" w:rsidTr="00FC56C9">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10.5</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14.0</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15.3</w:t>
                  </w:r>
                </w:p>
              </w:tc>
            </w:tr>
            <w:tr w:rsidR="00AC25C9" w:rsidTr="00FC56C9">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6.3</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8.7</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11.3</w:t>
                  </w:r>
                </w:p>
              </w:tc>
            </w:tr>
            <w:tr w:rsidR="00AC25C9" w:rsidTr="00FC56C9">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17.0</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13.5</w:t>
                  </w:r>
                </w:p>
              </w:tc>
              <w:tc>
                <w:tcPr>
                  <w:tcW w:w="0" w:type="auto"/>
                  <w:tcBorders>
                    <w:top w:val="single" w:sz="4" w:space="0" w:color="auto"/>
                    <w:left w:val="single" w:sz="4" w:space="0" w:color="auto"/>
                    <w:bottom w:val="single" w:sz="4" w:space="0" w:color="auto"/>
                    <w:right w:val="single" w:sz="4" w:space="0" w:color="auto"/>
                  </w:tcBorders>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14.2</w:t>
                  </w:r>
                </w:p>
              </w:tc>
            </w:tr>
          </w:tbl>
          <w:p w:rsidR="00AC25C9" w:rsidRDefault="00AC25C9" w:rsidP="00FC56C9">
            <w:pPr>
              <w:autoSpaceDE w:val="0"/>
              <w:autoSpaceDN w:val="0"/>
              <w:adjustRightInd w:val="0"/>
              <w:rPr>
                <w:rFonts w:ascii="Cambria" w:eastAsia="Helvetica" w:hAnsi="Cambria" w:cs="TimesNewRomanPSMT"/>
                <w:sz w:val="20"/>
                <w:szCs w:val="20"/>
              </w:rPr>
            </w:pPr>
          </w:p>
        </w:tc>
        <w:tc>
          <w:tcPr>
            <w:tcW w:w="2237" w:type="dxa"/>
            <w:hideMark/>
          </w:tcPr>
          <w:tbl>
            <w:tblPr>
              <w:tblpPr w:leftFromText="180" w:rightFromText="180" w:bottomFromText="160" w:vertAnchor="text" w:horzAnchor="margin" w:tblpXSpec="center"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64"/>
              <w:gridCol w:w="664"/>
            </w:tblGrid>
            <w:tr w:rsidR="00AC25C9" w:rsidTr="00FC56C9">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r>
                    <w:rPr>
                      <w:rFonts w:ascii="Cambria" w:hAnsi="Cambria"/>
                      <w:b/>
                    </w:rPr>
                    <w:t>Fertilizer C</w:t>
                  </w:r>
                </w:p>
              </w:tc>
            </w:tr>
            <w:tr w:rsidR="00AC25C9" w:rsidTr="00FC56C9">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15.5</w:t>
                  </w:r>
                </w:p>
              </w:tc>
            </w:tr>
            <w:tr w:rsidR="00AC25C9" w:rsidTr="00FC56C9">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14.7</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10.8</w:t>
                  </w:r>
                </w:p>
              </w:tc>
            </w:tr>
            <w:tr w:rsidR="00AC25C9" w:rsidTr="00FC56C9">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13.9</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9.9</w:t>
                  </w:r>
                </w:p>
              </w:tc>
            </w:tr>
            <w:tr w:rsidR="00AC25C9" w:rsidTr="00FC56C9">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15.8</w:t>
                  </w:r>
                </w:p>
              </w:tc>
            </w:tr>
            <w:tr w:rsidR="00AC25C9" w:rsidTr="00FC56C9">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rPr>
                  </w:pPr>
                  <w:r>
                    <w:rPr>
                      <w:rFonts w:ascii="Cambria" w:hAnsi="Cambria"/>
                    </w:rPr>
                    <w:t>9.7</w:t>
                  </w:r>
                </w:p>
              </w:tc>
            </w:tr>
          </w:tbl>
          <w:p w:rsidR="00AC25C9" w:rsidRDefault="00AC25C9" w:rsidP="00FC56C9">
            <w:pPr>
              <w:autoSpaceDE w:val="0"/>
              <w:autoSpaceDN w:val="0"/>
              <w:adjustRightInd w:val="0"/>
              <w:rPr>
                <w:rFonts w:ascii="Cambria" w:eastAsia="Helvetica" w:hAnsi="Cambria" w:cs="TimesNewRomanPSMT"/>
                <w:sz w:val="20"/>
                <w:szCs w:val="20"/>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A403B"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bookmarkStart w:id="0" w:name="_GoBack"/>
            <w:r>
              <w:rPr>
                <w:rFonts w:ascii="Arial" w:hAnsi="Arial" w:cs="Arial"/>
                <w:noProof/>
                <w:sz w:val="22"/>
                <w:szCs w:val="22"/>
              </w:rPr>
              <w:drawing>
                <wp:anchor distT="0" distB="0" distL="114300" distR="114300" simplePos="0" relativeHeight="251699712" behindDoc="0" locked="0" layoutInCell="1" allowOverlap="1">
                  <wp:simplePos x="0" y="0"/>
                  <wp:positionH relativeFrom="column">
                    <wp:posOffset>-1264920</wp:posOffset>
                  </wp:positionH>
                  <wp:positionV relativeFrom="paragraph">
                    <wp:posOffset>-125730</wp:posOffset>
                  </wp:positionV>
                  <wp:extent cx="2543175" cy="1695450"/>
                  <wp:effectExtent l="0" t="0" r="9525" b="0"/>
                  <wp:wrapNone/>
                  <wp:docPr id="4" name="Picture 4" descr="C:\Users\robertb.paulk\AppData\Roaming\Wabbitemu\\wabbite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b.paulk\AppData\Roaming\Wabbitemu\\wabbitemu.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c>
          <w:tcPr>
            <w:tcW w:w="296" w:type="dxa"/>
          </w:tcPr>
          <w:p w:rsidR="00AC25C9" w:rsidRDefault="00AC25C9" w:rsidP="00FC56C9">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jc w:val="center"/>
              <w:rPr>
                <w:rFonts w:ascii="Cambria" w:hAnsi="Cambria"/>
                <w:b/>
              </w:rPr>
            </w:pPr>
          </w:p>
        </w:tc>
      </w:tr>
    </w:tbl>
    <w:p w:rsidR="00407695" w:rsidRDefault="00407695" w:rsidP="002F7EAA">
      <w:pPr>
        <w:rPr>
          <w:rFonts w:ascii="Arial" w:hAnsi="Arial" w:cs="Arial"/>
          <w:bCs/>
          <w:noProof/>
          <w:sz w:val="20"/>
          <w:szCs w:val="20"/>
        </w:rPr>
      </w:pPr>
    </w:p>
    <w:p w:rsidR="00E613FC" w:rsidRPr="009D07EF" w:rsidRDefault="00E613FC" w:rsidP="002F7EAA">
      <w:pPr>
        <w:rPr>
          <w:rFonts w:ascii="Arial" w:hAnsi="Arial" w:cs="Arial"/>
          <w:sz w:val="22"/>
          <w:szCs w:val="22"/>
        </w:rPr>
      </w:pPr>
    </w:p>
    <w:p w:rsidR="002E3100" w:rsidRPr="00407695" w:rsidRDefault="00407695" w:rsidP="00DC48C6">
      <w:pPr>
        <w:rPr>
          <w:rFonts w:ascii="Century Gothic" w:hAnsi="Century Gothic" w:cs="Arial"/>
          <w:bCs/>
        </w:rPr>
      </w:pPr>
      <w:r w:rsidRPr="00407695">
        <w:rPr>
          <w:rFonts w:ascii="Century Gothic" w:hAnsi="Century Gothic" w:cs="Arial"/>
          <w:bCs/>
        </w:rPr>
        <w:t>Top Plot:  Fertilizer A</w:t>
      </w:r>
    </w:p>
    <w:p w:rsidR="00407695" w:rsidRPr="00407695" w:rsidRDefault="00407695" w:rsidP="00DC48C6">
      <w:pPr>
        <w:rPr>
          <w:rFonts w:ascii="Century Gothic" w:hAnsi="Century Gothic" w:cs="Arial"/>
          <w:bCs/>
        </w:rPr>
      </w:pPr>
      <w:r w:rsidRPr="00407695">
        <w:rPr>
          <w:rFonts w:ascii="Century Gothic" w:hAnsi="Century Gothic" w:cs="Arial"/>
          <w:bCs/>
        </w:rPr>
        <w:t>Middle Plot:  Fertilizer B</w:t>
      </w:r>
    </w:p>
    <w:p w:rsidR="00407695" w:rsidRPr="00407695" w:rsidRDefault="00407695" w:rsidP="00DC48C6">
      <w:pPr>
        <w:rPr>
          <w:rFonts w:ascii="Century Gothic" w:hAnsi="Century Gothic" w:cs="Arial"/>
          <w:bCs/>
        </w:rPr>
      </w:pPr>
      <w:r w:rsidRPr="00407695">
        <w:rPr>
          <w:rFonts w:ascii="Century Gothic" w:hAnsi="Century Gothic" w:cs="Arial"/>
          <w:bCs/>
        </w:rPr>
        <w:t>Bottom Plot:  Fertil</w:t>
      </w:r>
      <w:r>
        <w:rPr>
          <w:rFonts w:ascii="Century Gothic" w:hAnsi="Century Gothic" w:cs="Arial"/>
          <w:bCs/>
        </w:rPr>
        <w:t>i</w:t>
      </w:r>
      <w:r w:rsidRPr="00407695">
        <w:rPr>
          <w:rFonts w:ascii="Century Gothic" w:hAnsi="Century Gothic" w:cs="Arial"/>
          <w:bCs/>
        </w:rPr>
        <w:t>zer C</w:t>
      </w:r>
    </w:p>
    <w:sectPr w:rsidR="00407695" w:rsidRPr="00407695" w:rsidSect="00107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1403C8"/>
    <w:multiLevelType w:val="hybridMultilevel"/>
    <w:tmpl w:val="79E4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3C90"/>
    <w:multiLevelType w:val="hybridMultilevel"/>
    <w:tmpl w:val="0A1AFA2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BF7310"/>
    <w:multiLevelType w:val="hybridMultilevel"/>
    <w:tmpl w:val="CC183F5A"/>
    <w:lvl w:ilvl="0" w:tplc="599644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3C2E23"/>
    <w:multiLevelType w:val="hybridMultilevel"/>
    <w:tmpl w:val="EEB426E8"/>
    <w:lvl w:ilvl="0" w:tplc="188C1E7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30C68"/>
    <w:multiLevelType w:val="hybridMultilevel"/>
    <w:tmpl w:val="54B8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3630B1"/>
    <w:multiLevelType w:val="hybridMultilevel"/>
    <w:tmpl w:val="DE60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21"/>
  </w:num>
  <w:num w:numId="5">
    <w:abstractNumId w:val="7"/>
  </w:num>
  <w:num w:numId="6">
    <w:abstractNumId w:val="19"/>
  </w:num>
  <w:num w:numId="7">
    <w:abstractNumId w:val="20"/>
  </w:num>
  <w:num w:numId="8">
    <w:abstractNumId w:val="10"/>
  </w:num>
  <w:num w:numId="9">
    <w:abstractNumId w:val="1"/>
  </w:num>
  <w:num w:numId="10">
    <w:abstractNumId w:val="17"/>
  </w:num>
  <w:num w:numId="11">
    <w:abstractNumId w:val="2"/>
  </w:num>
  <w:num w:numId="12">
    <w:abstractNumId w:val="15"/>
  </w:num>
  <w:num w:numId="13">
    <w:abstractNumId w:val="4"/>
  </w:num>
  <w:num w:numId="14">
    <w:abstractNumId w:val="13"/>
  </w:num>
  <w:num w:numId="15">
    <w:abstractNumId w:val="0"/>
  </w:num>
  <w:num w:numId="16">
    <w:abstractNumId w:val="3"/>
  </w:num>
  <w:num w:numId="17">
    <w:abstractNumId w:val="22"/>
  </w:num>
  <w:num w:numId="18">
    <w:abstractNumId w:val="16"/>
  </w:num>
  <w:num w:numId="19">
    <w:abstractNumId w:val="6"/>
  </w:num>
  <w:num w:numId="20">
    <w:abstractNumId w:val="5"/>
  </w:num>
  <w:num w:numId="21">
    <w:abstractNumId w:val="11"/>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071C7"/>
    <w:rsid w:val="00022C99"/>
    <w:rsid w:val="00051485"/>
    <w:rsid w:val="00051506"/>
    <w:rsid w:val="00065907"/>
    <w:rsid w:val="00070AA6"/>
    <w:rsid w:val="00071ED2"/>
    <w:rsid w:val="00076727"/>
    <w:rsid w:val="00090B45"/>
    <w:rsid w:val="00093A23"/>
    <w:rsid w:val="00095733"/>
    <w:rsid w:val="000B16F1"/>
    <w:rsid w:val="000B2584"/>
    <w:rsid w:val="000B7385"/>
    <w:rsid w:val="000D469E"/>
    <w:rsid w:val="000D50E6"/>
    <w:rsid w:val="000E3FC5"/>
    <w:rsid w:val="000E501D"/>
    <w:rsid w:val="000F1D12"/>
    <w:rsid w:val="000F63C0"/>
    <w:rsid w:val="00107947"/>
    <w:rsid w:val="0012486B"/>
    <w:rsid w:val="00125E15"/>
    <w:rsid w:val="00151986"/>
    <w:rsid w:val="00174950"/>
    <w:rsid w:val="00174A71"/>
    <w:rsid w:val="001762CB"/>
    <w:rsid w:val="00196FFE"/>
    <w:rsid w:val="001B5642"/>
    <w:rsid w:val="001B6171"/>
    <w:rsid w:val="001C3CD9"/>
    <w:rsid w:val="001D3140"/>
    <w:rsid w:val="001E2E33"/>
    <w:rsid w:val="001E2F5A"/>
    <w:rsid w:val="001F132F"/>
    <w:rsid w:val="00216B25"/>
    <w:rsid w:val="00221B8A"/>
    <w:rsid w:val="00223ECB"/>
    <w:rsid w:val="002263E4"/>
    <w:rsid w:val="00231CD2"/>
    <w:rsid w:val="00245CA7"/>
    <w:rsid w:val="00246D5D"/>
    <w:rsid w:val="00261C1B"/>
    <w:rsid w:val="0027334F"/>
    <w:rsid w:val="002928AE"/>
    <w:rsid w:val="002C30FE"/>
    <w:rsid w:val="002C3198"/>
    <w:rsid w:val="002C7B56"/>
    <w:rsid w:val="002E14F4"/>
    <w:rsid w:val="002E3100"/>
    <w:rsid w:val="002E61AB"/>
    <w:rsid w:val="002F79B0"/>
    <w:rsid w:val="002F7EAA"/>
    <w:rsid w:val="00311622"/>
    <w:rsid w:val="00337D3B"/>
    <w:rsid w:val="00356D04"/>
    <w:rsid w:val="00357D21"/>
    <w:rsid w:val="00370A4B"/>
    <w:rsid w:val="003A729E"/>
    <w:rsid w:val="003B4EEB"/>
    <w:rsid w:val="003C5C8D"/>
    <w:rsid w:val="003E2D03"/>
    <w:rsid w:val="00407695"/>
    <w:rsid w:val="00420765"/>
    <w:rsid w:val="0043580B"/>
    <w:rsid w:val="00436182"/>
    <w:rsid w:val="00456ED2"/>
    <w:rsid w:val="004833F6"/>
    <w:rsid w:val="00486B25"/>
    <w:rsid w:val="004A7026"/>
    <w:rsid w:val="004C77A5"/>
    <w:rsid w:val="004D2C1A"/>
    <w:rsid w:val="004E1A1F"/>
    <w:rsid w:val="004F7DEA"/>
    <w:rsid w:val="005165FC"/>
    <w:rsid w:val="005376EF"/>
    <w:rsid w:val="00543B41"/>
    <w:rsid w:val="00597936"/>
    <w:rsid w:val="005A1DA4"/>
    <w:rsid w:val="005A4FAF"/>
    <w:rsid w:val="005B1D4E"/>
    <w:rsid w:val="005C0E3C"/>
    <w:rsid w:val="005D2EA9"/>
    <w:rsid w:val="00605048"/>
    <w:rsid w:val="0060509A"/>
    <w:rsid w:val="00607540"/>
    <w:rsid w:val="00610111"/>
    <w:rsid w:val="00634DCE"/>
    <w:rsid w:val="00653868"/>
    <w:rsid w:val="0065396E"/>
    <w:rsid w:val="006615A7"/>
    <w:rsid w:val="00664FC6"/>
    <w:rsid w:val="006658F8"/>
    <w:rsid w:val="006732A3"/>
    <w:rsid w:val="006751C2"/>
    <w:rsid w:val="006C2AC5"/>
    <w:rsid w:val="006C426A"/>
    <w:rsid w:val="006C5982"/>
    <w:rsid w:val="006D20D1"/>
    <w:rsid w:val="006D72C6"/>
    <w:rsid w:val="00715E28"/>
    <w:rsid w:val="007348FA"/>
    <w:rsid w:val="00736DE6"/>
    <w:rsid w:val="007462C1"/>
    <w:rsid w:val="00764621"/>
    <w:rsid w:val="00765BBC"/>
    <w:rsid w:val="0077178E"/>
    <w:rsid w:val="00771FB2"/>
    <w:rsid w:val="00776DAD"/>
    <w:rsid w:val="007909B2"/>
    <w:rsid w:val="00791F79"/>
    <w:rsid w:val="007B406C"/>
    <w:rsid w:val="007B727A"/>
    <w:rsid w:val="007C1FC1"/>
    <w:rsid w:val="007D3D01"/>
    <w:rsid w:val="007D6C0B"/>
    <w:rsid w:val="007E0175"/>
    <w:rsid w:val="008026F0"/>
    <w:rsid w:val="00843630"/>
    <w:rsid w:val="00855A75"/>
    <w:rsid w:val="00860799"/>
    <w:rsid w:val="00875BE0"/>
    <w:rsid w:val="008927B3"/>
    <w:rsid w:val="00894305"/>
    <w:rsid w:val="008A108B"/>
    <w:rsid w:val="008B0FD4"/>
    <w:rsid w:val="008B2420"/>
    <w:rsid w:val="008B302D"/>
    <w:rsid w:val="008B6349"/>
    <w:rsid w:val="008E30A7"/>
    <w:rsid w:val="008E5CE2"/>
    <w:rsid w:val="008E66FD"/>
    <w:rsid w:val="00903369"/>
    <w:rsid w:val="009436F4"/>
    <w:rsid w:val="00944D5A"/>
    <w:rsid w:val="009470F8"/>
    <w:rsid w:val="00966F07"/>
    <w:rsid w:val="00974D4C"/>
    <w:rsid w:val="0097693C"/>
    <w:rsid w:val="00980F12"/>
    <w:rsid w:val="009A1FD0"/>
    <w:rsid w:val="009A598F"/>
    <w:rsid w:val="009B4A1F"/>
    <w:rsid w:val="009B53CA"/>
    <w:rsid w:val="009C701A"/>
    <w:rsid w:val="009D07EF"/>
    <w:rsid w:val="00A047F8"/>
    <w:rsid w:val="00A07A42"/>
    <w:rsid w:val="00A1284C"/>
    <w:rsid w:val="00A239DC"/>
    <w:rsid w:val="00A31867"/>
    <w:rsid w:val="00A45BFB"/>
    <w:rsid w:val="00A620BD"/>
    <w:rsid w:val="00A67E18"/>
    <w:rsid w:val="00A80971"/>
    <w:rsid w:val="00A826BC"/>
    <w:rsid w:val="00AA19DF"/>
    <w:rsid w:val="00AA403B"/>
    <w:rsid w:val="00AA6DB0"/>
    <w:rsid w:val="00AC25C9"/>
    <w:rsid w:val="00AC3E17"/>
    <w:rsid w:val="00AC416C"/>
    <w:rsid w:val="00AE0571"/>
    <w:rsid w:val="00AE49EA"/>
    <w:rsid w:val="00AF210F"/>
    <w:rsid w:val="00B01B3D"/>
    <w:rsid w:val="00B067E8"/>
    <w:rsid w:val="00B10FFA"/>
    <w:rsid w:val="00B24D36"/>
    <w:rsid w:val="00B33DAD"/>
    <w:rsid w:val="00B40404"/>
    <w:rsid w:val="00B5101E"/>
    <w:rsid w:val="00B65F8B"/>
    <w:rsid w:val="00B94831"/>
    <w:rsid w:val="00BD0582"/>
    <w:rsid w:val="00BD11ED"/>
    <w:rsid w:val="00BF408D"/>
    <w:rsid w:val="00C071D5"/>
    <w:rsid w:val="00C07B1D"/>
    <w:rsid w:val="00C214F6"/>
    <w:rsid w:val="00C21734"/>
    <w:rsid w:val="00C21E71"/>
    <w:rsid w:val="00C34362"/>
    <w:rsid w:val="00C75DFA"/>
    <w:rsid w:val="00C914D2"/>
    <w:rsid w:val="00C94FCD"/>
    <w:rsid w:val="00CA768E"/>
    <w:rsid w:val="00CB0CAA"/>
    <w:rsid w:val="00D05199"/>
    <w:rsid w:val="00D21C89"/>
    <w:rsid w:val="00D252CF"/>
    <w:rsid w:val="00D6508D"/>
    <w:rsid w:val="00D66EF7"/>
    <w:rsid w:val="00D74A93"/>
    <w:rsid w:val="00D93059"/>
    <w:rsid w:val="00D96808"/>
    <w:rsid w:val="00D971A6"/>
    <w:rsid w:val="00DA2E3B"/>
    <w:rsid w:val="00DC0498"/>
    <w:rsid w:val="00DC48C6"/>
    <w:rsid w:val="00DC4FC5"/>
    <w:rsid w:val="00DC733D"/>
    <w:rsid w:val="00DD5AEF"/>
    <w:rsid w:val="00DE0392"/>
    <w:rsid w:val="00DE1254"/>
    <w:rsid w:val="00DF1C4F"/>
    <w:rsid w:val="00DF26B2"/>
    <w:rsid w:val="00E1118B"/>
    <w:rsid w:val="00E221E7"/>
    <w:rsid w:val="00E233C0"/>
    <w:rsid w:val="00E35EA6"/>
    <w:rsid w:val="00E541D1"/>
    <w:rsid w:val="00E54F85"/>
    <w:rsid w:val="00E613FC"/>
    <w:rsid w:val="00E932C4"/>
    <w:rsid w:val="00EB181D"/>
    <w:rsid w:val="00EB3342"/>
    <w:rsid w:val="00ED464C"/>
    <w:rsid w:val="00ED6E40"/>
    <w:rsid w:val="00EF7A80"/>
    <w:rsid w:val="00F23C40"/>
    <w:rsid w:val="00F44599"/>
    <w:rsid w:val="00F462A9"/>
    <w:rsid w:val="00F53718"/>
    <w:rsid w:val="00F619F3"/>
    <w:rsid w:val="00F7518E"/>
    <w:rsid w:val="00F76C42"/>
    <w:rsid w:val="00F83220"/>
    <w:rsid w:val="00F87756"/>
    <w:rsid w:val="00F9108F"/>
    <w:rsid w:val="00FA0258"/>
    <w:rsid w:val="00FA77A6"/>
    <w:rsid w:val="00FC0067"/>
    <w:rsid w:val="00FC597B"/>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4DEA2"/>
  <w15:docId w15:val="{82F51B7C-8182-4DD0-BDDE-409FDD7A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99"/>
    <w:qFormat/>
    <w:rsid w:val="000E501D"/>
    <w:pPr>
      <w:ind w:left="720"/>
    </w:pPr>
  </w:style>
  <w:style w:type="character" w:styleId="Hyperlink">
    <w:name w:val="Hyperlink"/>
    <w:basedOn w:val="DefaultParagraphFont"/>
    <w:unhideWhenUsed/>
    <w:rsid w:val="009D07EF"/>
    <w:rPr>
      <w:color w:val="0000FF" w:themeColor="hyperlink"/>
      <w:u w:val="single"/>
    </w:rPr>
  </w:style>
  <w:style w:type="table" w:customStyle="1" w:styleId="TableGrid9">
    <w:name w:val="Table Grid9"/>
    <w:basedOn w:val="TableNormal"/>
    <w:rsid w:val="00ED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42"/>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C75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gif"/><Relationship Id="rId5" Type="http://schemas.openxmlformats.org/officeDocument/2006/relationships/image" Target="media/image1.e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463</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creator>Hill, Janine M.</dc:creator>
  <cp:lastModifiedBy>Paulk, Robert B.</cp:lastModifiedBy>
  <cp:revision>5</cp:revision>
  <cp:lastPrinted>2016-05-12T12:56:00Z</cp:lastPrinted>
  <dcterms:created xsi:type="dcterms:W3CDTF">2017-12-12T18:22:00Z</dcterms:created>
  <dcterms:modified xsi:type="dcterms:W3CDTF">2017-12-13T19:08:00Z</dcterms:modified>
</cp:coreProperties>
</file>